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6A2B" w14:textId="285D11B7" w:rsidR="00454510" w:rsidRDefault="003C73E6" w:rsidP="00911CAD">
      <w:pPr>
        <w:ind w:left="709" w:right="707"/>
        <w:jc w:val="center"/>
        <w:rPr>
          <w:b/>
          <w:bCs/>
          <w:szCs w:val="24"/>
        </w:rPr>
      </w:pPr>
      <w:r w:rsidRPr="00911CAD">
        <w:rPr>
          <w:b/>
          <w:bCs/>
          <w:szCs w:val="24"/>
        </w:rPr>
        <w:t>KVIETIMAS</w:t>
      </w:r>
    </w:p>
    <w:p w14:paraId="2F0D2A80" w14:textId="768A933C" w:rsidR="00577FF2" w:rsidRDefault="003C73E6" w:rsidP="00911CAD">
      <w:pPr>
        <w:ind w:left="709" w:right="707"/>
        <w:jc w:val="center"/>
        <w:rPr>
          <w:b/>
          <w:bCs/>
          <w:szCs w:val="24"/>
        </w:rPr>
      </w:pPr>
      <w:r w:rsidRPr="00223657">
        <w:rPr>
          <w:b/>
          <w:bCs/>
          <w:szCs w:val="24"/>
        </w:rPr>
        <w:t>TEIKTI PROJEKTŲ ĮGYVENDINIMO PLANUS</w:t>
      </w:r>
    </w:p>
    <w:p w14:paraId="64A69342" w14:textId="3DBA5D15" w:rsidR="00C54329" w:rsidRPr="00223657" w:rsidRDefault="00981D9D" w:rsidP="00911CAD">
      <w:pPr>
        <w:ind w:left="709" w:right="707"/>
        <w:jc w:val="center"/>
        <w:rPr>
          <w:b/>
          <w:color w:val="000000" w:themeColor="text1"/>
          <w:szCs w:val="24"/>
        </w:rPr>
      </w:pPr>
      <w:r>
        <w:rPr>
          <w:b/>
          <w:color w:val="000000" w:themeColor="text1"/>
          <w:szCs w:val="24"/>
        </w:rPr>
        <w:t>DĖ</w:t>
      </w:r>
      <w:r w:rsidR="007B74C1">
        <w:rPr>
          <w:b/>
          <w:color w:val="000000" w:themeColor="text1"/>
          <w:szCs w:val="24"/>
        </w:rPr>
        <w:t>L</w:t>
      </w:r>
      <w:r w:rsidR="00E3793A" w:rsidRPr="001442FF">
        <w:rPr>
          <w:b/>
          <w:bCs/>
          <w:caps/>
          <w:szCs w:val="24"/>
        </w:rPr>
        <w:t xml:space="preserve"> 2022–2030 metų ekonomikos transformacijos ir konkurencingumo plėtros programos</w:t>
      </w:r>
      <w:r>
        <w:rPr>
          <w:b/>
          <w:color w:val="000000" w:themeColor="text1"/>
          <w:szCs w:val="24"/>
        </w:rPr>
        <w:t xml:space="preserve"> </w:t>
      </w:r>
      <w:r w:rsidR="00C54329" w:rsidRPr="00223657">
        <w:rPr>
          <w:b/>
          <w:color w:val="000000" w:themeColor="text1"/>
          <w:szCs w:val="24"/>
        </w:rPr>
        <w:t xml:space="preserve">PAŽANGOS </w:t>
      </w:r>
      <w:r w:rsidR="00C54329" w:rsidRPr="00223657">
        <w:rPr>
          <w:b/>
          <w:bCs/>
          <w:szCs w:val="24"/>
        </w:rPr>
        <w:t xml:space="preserve">PRIEMONĖS 05-001-01-12-07 „VYSTYTI TURIZMO </w:t>
      </w:r>
      <w:r w:rsidR="00944F37" w:rsidRPr="00223657">
        <w:rPr>
          <w:b/>
          <w:bCs/>
          <w:szCs w:val="24"/>
        </w:rPr>
        <w:t xml:space="preserve"> </w:t>
      </w:r>
      <w:r w:rsidR="00C54329" w:rsidRPr="00223657">
        <w:rPr>
          <w:b/>
          <w:bCs/>
          <w:szCs w:val="24"/>
        </w:rPr>
        <w:t>INFRASTRUKTŪRĄ IR PLĖTOTI RINKODAROS PRIEMONES“ VEIKLAI „SKATINTI ATVYKSTAMĄJĮ TURIZMĄ ĮGYVENDINANT VERSLO PLĖTROS INICIATYVAS</w:t>
      </w:r>
      <w:r w:rsidR="00C54329" w:rsidRPr="00223657">
        <w:rPr>
          <w:b/>
          <w:color w:val="000000" w:themeColor="text1"/>
          <w:szCs w:val="24"/>
        </w:rPr>
        <w:t xml:space="preserve">“ </w:t>
      </w:r>
      <w:r w:rsidR="00F04729">
        <w:rPr>
          <w:b/>
          <w:color w:val="000000" w:themeColor="text1"/>
          <w:szCs w:val="24"/>
        </w:rPr>
        <w:t xml:space="preserve"> ĮGYVENDINANČIO PROJEKTO</w:t>
      </w:r>
    </w:p>
    <w:p w14:paraId="36BCC10F" w14:textId="77777777" w:rsidR="00EC0261" w:rsidRPr="00223657" w:rsidRDefault="00EC0261" w:rsidP="00C54329">
      <w:pPr>
        <w:ind w:left="709" w:right="707"/>
        <w:jc w:val="center"/>
        <w:rPr>
          <w:b/>
          <w:szCs w:val="24"/>
        </w:rPr>
      </w:pPr>
    </w:p>
    <w:p w14:paraId="46FB176E" w14:textId="20869468" w:rsidR="00C54329" w:rsidRPr="00223657" w:rsidRDefault="00C54329" w:rsidP="00C54329">
      <w:pPr>
        <w:pStyle w:val="ListParagraph"/>
        <w:spacing w:after="0" w:line="240" w:lineRule="auto"/>
        <w:ind w:left="460"/>
        <w:contextualSpacing w:val="0"/>
        <w:jc w:val="center"/>
        <w:rPr>
          <w:rFonts w:ascii="Times New Roman" w:hAnsi="Times New Roman" w:cs="Times New Roman"/>
          <w:bCs/>
          <w:color w:val="000000" w:themeColor="text1"/>
          <w:sz w:val="24"/>
          <w:szCs w:val="24"/>
        </w:rPr>
      </w:pPr>
      <w:r w:rsidRPr="00223657">
        <w:rPr>
          <w:rFonts w:ascii="Times New Roman" w:hAnsi="Times New Roman" w:cs="Times New Roman"/>
          <w:bCs/>
          <w:color w:val="000000" w:themeColor="text1"/>
          <w:sz w:val="24"/>
          <w:szCs w:val="24"/>
        </w:rPr>
        <w:t>202</w:t>
      </w:r>
      <w:r w:rsidR="004F50F3" w:rsidRPr="000862B2">
        <w:rPr>
          <w:rFonts w:ascii="Times New Roman" w:hAnsi="Times New Roman" w:cs="Times New Roman"/>
          <w:bCs/>
          <w:color w:val="000000" w:themeColor="text1"/>
          <w:sz w:val="24"/>
          <w:szCs w:val="24"/>
        </w:rPr>
        <w:t>6</w:t>
      </w:r>
      <w:r w:rsidRPr="00223657">
        <w:rPr>
          <w:rFonts w:ascii="Times New Roman" w:hAnsi="Times New Roman" w:cs="Times New Roman"/>
          <w:bCs/>
          <w:color w:val="000000" w:themeColor="text1"/>
          <w:sz w:val="24"/>
          <w:szCs w:val="24"/>
        </w:rPr>
        <w:t>-</w:t>
      </w:r>
      <w:r w:rsidR="007D67BF" w:rsidRPr="00223657">
        <w:rPr>
          <w:rFonts w:ascii="Times New Roman" w:hAnsi="Times New Roman" w:cs="Times New Roman"/>
          <w:bCs/>
          <w:color w:val="000000" w:themeColor="text1"/>
          <w:sz w:val="24"/>
          <w:szCs w:val="24"/>
        </w:rPr>
        <w:t>0</w:t>
      </w:r>
      <w:r w:rsidR="00A75BF7">
        <w:rPr>
          <w:rFonts w:ascii="Times New Roman" w:hAnsi="Times New Roman" w:cs="Times New Roman"/>
          <w:bCs/>
          <w:color w:val="000000" w:themeColor="text1"/>
          <w:sz w:val="24"/>
          <w:szCs w:val="24"/>
        </w:rPr>
        <w:t>4</w:t>
      </w:r>
      <w:r w:rsidRPr="00223657">
        <w:rPr>
          <w:rFonts w:ascii="Times New Roman" w:hAnsi="Times New Roman" w:cs="Times New Roman"/>
          <w:bCs/>
          <w:color w:val="000000" w:themeColor="text1"/>
          <w:sz w:val="24"/>
          <w:szCs w:val="24"/>
        </w:rPr>
        <w:t>-</w:t>
      </w:r>
      <w:r w:rsidR="00454510" w:rsidRPr="000862B2">
        <w:rPr>
          <w:rFonts w:ascii="Times New Roman" w:hAnsi="Times New Roman" w:cs="Times New Roman"/>
          <w:bCs/>
          <w:color w:val="000000" w:themeColor="text1"/>
          <w:sz w:val="24"/>
          <w:szCs w:val="24"/>
        </w:rPr>
        <w:t>2</w:t>
      </w:r>
      <w:r w:rsidR="00A05EF7">
        <w:rPr>
          <w:rFonts w:ascii="Times New Roman" w:hAnsi="Times New Roman" w:cs="Times New Roman"/>
          <w:bCs/>
          <w:color w:val="000000" w:themeColor="text1"/>
          <w:sz w:val="24"/>
          <w:szCs w:val="24"/>
        </w:rPr>
        <w:t>3</w:t>
      </w:r>
      <w:r w:rsidR="00454510" w:rsidRPr="00223657">
        <w:rPr>
          <w:rFonts w:ascii="Times New Roman" w:hAnsi="Times New Roman" w:cs="Times New Roman"/>
          <w:bCs/>
          <w:color w:val="000000" w:themeColor="text1"/>
          <w:sz w:val="24"/>
          <w:szCs w:val="24"/>
        </w:rPr>
        <w:t xml:space="preserve"> </w:t>
      </w:r>
      <w:r w:rsidR="00EC0261" w:rsidRPr="00223657">
        <w:rPr>
          <w:rFonts w:ascii="Times New Roman" w:hAnsi="Times New Roman" w:cs="Times New Roman"/>
          <w:bCs/>
          <w:color w:val="000000" w:themeColor="text1"/>
          <w:sz w:val="24"/>
          <w:szCs w:val="24"/>
        </w:rPr>
        <w:t>Nr. EIM-</w:t>
      </w:r>
      <w:r w:rsidR="00435573" w:rsidRPr="00223657">
        <w:rPr>
          <w:rFonts w:ascii="Times New Roman" w:hAnsi="Times New Roman" w:cs="Times New Roman"/>
          <w:bCs/>
          <w:color w:val="000000" w:themeColor="text1"/>
          <w:sz w:val="24"/>
          <w:szCs w:val="24"/>
        </w:rPr>
        <w:t>012</w:t>
      </w:r>
      <w:r w:rsidR="00EC0261" w:rsidRPr="00223657">
        <w:rPr>
          <w:rFonts w:ascii="Times New Roman" w:hAnsi="Times New Roman" w:cs="Times New Roman"/>
          <w:bCs/>
          <w:color w:val="000000" w:themeColor="text1"/>
          <w:sz w:val="24"/>
          <w:szCs w:val="24"/>
        </w:rPr>
        <w:t>-</w:t>
      </w:r>
      <w:r w:rsidR="00435573" w:rsidRPr="00223657">
        <w:rPr>
          <w:rFonts w:ascii="Times New Roman" w:hAnsi="Times New Roman" w:cs="Times New Roman"/>
          <w:bCs/>
          <w:color w:val="000000" w:themeColor="text1"/>
          <w:sz w:val="24"/>
          <w:szCs w:val="24"/>
        </w:rPr>
        <w:t>K</w:t>
      </w:r>
    </w:p>
    <w:p w14:paraId="01D072A4" w14:textId="4D626F67" w:rsidR="00577FF2" w:rsidRPr="00223657" w:rsidRDefault="00577FF2" w:rsidP="00C54329">
      <w:pPr>
        <w:rPr>
          <w:i/>
          <w:iCs/>
          <w:color w:val="808080"/>
          <w:szCs w:val="24"/>
        </w:rPr>
      </w:pPr>
    </w:p>
    <w:p w14:paraId="5D7EA8B3" w14:textId="6FF9E106" w:rsidR="00577FF2" w:rsidRPr="00223657" w:rsidRDefault="003C73E6" w:rsidP="00911CAD">
      <w:pPr>
        <w:ind w:firstLine="567"/>
        <w:jc w:val="both"/>
        <w:rPr>
          <w:i/>
          <w:iCs/>
          <w:color w:val="808080"/>
          <w:szCs w:val="24"/>
        </w:rPr>
      </w:pPr>
      <w:r w:rsidRPr="00223657">
        <w:rPr>
          <w:szCs w:val="24"/>
        </w:rPr>
        <w:t>Kvietimas teikti projektų įgyvendinimo planus (toliau – kvietimas) parengtas</w:t>
      </w:r>
      <w:r w:rsidRPr="00223657">
        <w:rPr>
          <w:i/>
          <w:iCs/>
          <w:color w:val="808080"/>
          <w:szCs w:val="24"/>
        </w:rPr>
        <w:t xml:space="preserve"> </w:t>
      </w:r>
      <w:r w:rsidRPr="00223657">
        <w:rPr>
          <w:szCs w:val="24"/>
        </w:rPr>
        <w:t>vadovaujantis</w:t>
      </w:r>
      <w:r w:rsidR="00C54329" w:rsidRPr="00223657">
        <w:rPr>
          <w:szCs w:val="24"/>
        </w:rPr>
        <w:t>:</w:t>
      </w:r>
      <w:r w:rsidRPr="00223657">
        <w:rPr>
          <w:i/>
          <w:iCs/>
          <w:color w:val="808080"/>
          <w:szCs w:val="24"/>
        </w:rPr>
        <w:t xml:space="preserve"> </w:t>
      </w:r>
    </w:p>
    <w:p w14:paraId="65A73FA5" w14:textId="77777777" w:rsidR="00C54329" w:rsidRPr="00223657" w:rsidRDefault="00C54329" w:rsidP="00911CAD">
      <w:pPr>
        <w:pStyle w:val="paragraph"/>
        <w:numPr>
          <w:ilvl w:val="0"/>
          <w:numId w:val="1"/>
        </w:numPr>
        <w:tabs>
          <w:tab w:val="left" w:pos="1418"/>
        </w:tabs>
        <w:spacing w:before="0" w:beforeAutospacing="0" w:after="0" w:afterAutospacing="0"/>
        <w:ind w:left="567" w:firstLine="567"/>
        <w:jc w:val="both"/>
        <w:textAlignment w:val="baseline"/>
      </w:pPr>
      <w:r w:rsidRPr="00223657">
        <w:t xml:space="preserve">2021–2030 metų Nacionalinis pažangos planas, patvirtintas Lietuvos Respublikos Vyriausybės 2020 m. rugsėjo 9 d. nutarimu Nr. 998 „Dėl </w:t>
      </w:r>
      <w:r w:rsidRPr="00223657">
        <w:br/>
        <w:t>2021–2030 metų Nacionalinio pažangos plano patvirtinimo“ (</w:t>
      </w:r>
      <w:hyperlink r:id="rId11" w:history="1">
        <w:r w:rsidRPr="00223657">
          <w:rPr>
            <w:rStyle w:val="Hyperlink"/>
          </w:rPr>
          <w:t>https://e-seimas.lrs.lt/portal/legalAct/lt/TAD/c1259440f7dd11eab72ddb4a109da1b5/asr</w:t>
        </w:r>
      </w:hyperlink>
      <w:r w:rsidRPr="00223657">
        <w:t>);</w:t>
      </w:r>
    </w:p>
    <w:p w14:paraId="342AE0ED" w14:textId="4E8092FB" w:rsidR="00C54329" w:rsidRPr="00223657" w:rsidRDefault="00C54329" w:rsidP="00911CAD">
      <w:pPr>
        <w:pStyle w:val="paragraph"/>
        <w:numPr>
          <w:ilvl w:val="0"/>
          <w:numId w:val="1"/>
        </w:numPr>
        <w:tabs>
          <w:tab w:val="left" w:pos="1418"/>
        </w:tabs>
        <w:spacing w:before="0" w:beforeAutospacing="0" w:after="0" w:afterAutospacing="0"/>
        <w:ind w:left="567" w:firstLine="567"/>
        <w:jc w:val="both"/>
        <w:textAlignment w:val="baseline"/>
        <w:rPr>
          <w:rStyle w:val="Hyperlink"/>
        </w:rPr>
      </w:pPr>
      <w:r w:rsidRPr="00223657">
        <w:rPr>
          <w:rFonts w:eastAsiaTheme="minorHAnsi"/>
        </w:rPr>
        <w:t xml:space="preserve">Lietuvos Respublikos ekonomikos ir inovacijų ministerijos ekonomikos transformacijos ir konkurencingumo </w:t>
      </w:r>
      <w:r w:rsidRPr="00223657">
        <w:rPr>
          <w:rStyle w:val="normaltextrun"/>
        </w:rPr>
        <w:t>plėtros programa (</w:t>
      </w:r>
      <w:r w:rsidRPr="00223657">
        <w:rPr>
          <w:rStyle w:val="Hyperlink"/>
        </w:rPr>
        <w:t>https://e-seimas.lrs.lt/portal/legalAct/lt/TAD/58f88db4a9e211ecaf79c2120caf5094?jfwid=1bduub76l8</w:t>
      </w:r>
      <w:r w:rsidRPr="00223657">
        <w:rPr>
          <w:rStyle w:val="normaltextrun"/>
        </w:rPr>
        <w:t xml:space="preserve"> ir jos pagrindimas </w:t>
      </w:r>
      <w:hyperlink r:id="rId12" w:history="1">
        <w:r w:rsidRPr="00223657">
          <w:rPr>
            <w:rStyle w:val="Hyperlink"/>
          </w:rPr>
          <w:t>https://eimin.lrv.lt/lt/ekonomikos-ir-inovaciju-ministerija/administracine-informacija/planavimo-dokumentai/pletros-programos/ekonomikos-transformacijos-ir-konkurencingumo-pletros-programa</w:t>
        </w:r>
      </w:hyperlink>
      <w:r w:rsidRPr="00223657">
        <w:rPr>
          <w:rStyle w:val="normaltextrun"/>
          <w:color w:val="000000"/>
        </w:rPr>
        <w:t>)</w:t>
      </w:r>
      <w:r w:rsidR="009E430F">
        <w:rPr>
          <w:rStyle w:val="normaltextrun"/>
          <w:color w:val="000000"/>
        </w:rPr>
        <w:t>;</w:t>
      </w:r>
    </w:p>
    <w:p w14:paraId="2BE9AD7E" w14:textId="6753DC32" w:rsidR="00977D7C" w:rsidRPr="00223657" w:rsidRDefault="00C54329" w:rsidP="00911CAD">
      <w:pPr>
        <w:pStyle w:val="paragraph"/>
        <w:numPr>
          <w:ilvl w:val="0"/>
          <w:numId w:val="1"/>
        </w:numPr>
        <w:tabs>
          <w:tab w:val="left" w:pos="1418"/>
        </w:tabs>
        <w:spacing w:before="0" w:beforeAutospacing="0" w:after="0" w:afterAutospacing="0"/>
        <w:ind w:left="567" w:firstLine="567"/>
        <w:jc w:val="both"/>
        <w:textAlignment w:val="baseline"/>
        <w:rPr>
          <w:rStyle w:val="normaltextrun"/>
          <w:color w:val="0563C1" w:themeColor="hyperlink"/>
          <w:u w:val="single"/>
        </w:rPr>
      </w:pPr>
      <w:r w:rsidRPr="00223657">
        <w:rPr>
          <w:rStyle w:val="normaltextrun"/>
        </w:rPr>
        <w:t>Pa</w:t>
      </w:r>
      <w:r w:rsidRPr="00223657">
        <w:rPr>
          <w:rStyle w:val="normaltextrun"/>
          <w:color w:val="000000"/>
        </w:rPr>
        <w:t xml:space="preserve">žangos priemonės aprašu </w:t>
      </w:r>
      <w:r w:rsidR="000F5BD9" w:rsidRPr="00223657">
        <w:rPr>
          <w:rStyle w:val="normaltextrun"/>
          <w:color w:val="000000"/>
        </w:rPr>
        <w:t>(toliau – Aprašas)</w:t>
      </w:r>
      <w:r w:rsidR="0086647D" w:rsidRPr="00223657">
        <w:rPr>
          <w:rStyle w:val="normaltextrun"/>
          <w:color w:val="000000"/>
        </w:rPr>
        <w:t xml:space="preserve"> </w:t>
      </w:r>
      <w:r w:rsidR="007E29E5">
        <w:rPr>
          <w:rStyle w:val="normaltextrun"/>
          <w:color w:val="000000"/>
        </w:rPr>
        <w:t>(</w:t>
      </w:r>
      <w:hyperlink r:id="rId13" w:history="1">
        <w:r w:rsidR="007E29E5" w:rsidRPr="007E29E5">
          <w:rPr>
            <w:rStyle w:val="Hyperlink"/>
          </w:rPr>
          <w:t xml:space="preserve">4-172 Dėl ekonomikos ir inovacijų ministro 2022 m. rugpjūčio 23 d. įsakymo Nr. 4-948 „Dėl 2022–2030 </w:t>
        </w:r>
        <w:proofErr w:type="spellStart"/>
        <w:r w:rsidR="007E29E5" w:rsidRPr="007E29E5">
          <w:rPr>
            <w:rStyle w:val="Hyperlink"/>
          </w:rPr>
          <w:t>met</w:t>
        </w:r>
        <w:proofErr w:type="spellEnd"/>
        <w:r w:rsidR="007E29E5" w:rsidRPr="007E29E5">
          <w:rPr>
            <w:rStyle w:val="Hyperlink"/>
          </w:rPr>
          <w:t>...</w:t>
        </w:r>
      </w:hyperlink>
      <w:r w:rsidR="007E29E5">
        <w:rPr>
          <w:color w:val="000000"/>
        </w:rPr>
        <w:t>)</w:t>
      </w:r>
    </w:p>
    <w:p w14:paraId="7E8D22DA" w14:textId="77501A42" w:rsidR="0086647D" w:rsidRPr="00223657" w:rsidRDefault="0086647D" w:rsidP="00DB6244">
      <w:pPr>
        <w:pStyle w:val="paragraph"/>
        <w:spacing w:before="0" w:beforeAutospacing="0" w:after="0" w:afterAutospacing="0"/>
        <w:jc w:val="both"/>
        <w:textAlignment w:val="baseline"/>
        <w:rPr>
          <w:color w:val="0563C1" w:themeColor="hyperlink"/>
          <w:u w:val="single"/>
        </w:rPr>
      </w:pPr>
    </w:p>
    <w:p w14:paraId="40CF2410" w14:textId="077F0327" w:rsidR="00C54329" w:rsidRPr="00223657" w:rsidRDefault="00C54329" w:rsidP="00C54329">
      <w:pPr>
        <w:pStyle w:val="paragraph"/>
        <w:spacing w:before="0" w:beforeAutospacing="0" w:after="0" w:afterAutospacing="0"/>
        <w:ind w:left="720"/>
        <w:jc w:val="both"/>
        <w:textAlignment w:val="baseline"/>
        <w:rPr>
          <w:color w:val="0563C1" w:themeColor="hyperlink"/>
          <w:u w:val="single"/>
        </w:rPr>
      </w:pPr>
    </w:p>
    <w:p w14:paraId="5F1ACE31" w14:textId="77777777" w:rsidR="00577FF2" w:rsidRPr="00223657" w:rsidRDefault="00577FF2">
      <w:pPr>
        <w:ind w:firstLine="567"/>
        <w:jc w:val="both"/>
        <w:rPr>
          <w:color w:val="80808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577FF2" w:rsidRPr="00223657" w14:paraId="64BC1878" w14:textId="77777777">
        <w:trPr>
          <w:cantSplit/>
          <w:trHeight w:val="415"/>
        </w:trPr>
        <w:tc>
          <w:tcPr>
            <w:tcW w:w="766" w:type="dxa"/>
          </w:tcPr>
          <w:p w14:paraId="22650E9C" w14:textId="77777777" w:rsidR="00577FF2" w:rsidRPr="00223657" w:rsidRDefault="003C73E6">
            <w:pPr>
              <w:rPr>
                <w:b/>
                <w:bCs/>
                <w:szCs w:val="24"/>
              </w:rPr>
            </w:pPr>
            <w:r w:rsidRPr="00223657">
              <w:rPr>
                <w:b/>
                <w:bCs/>
                <w:szCs w:val="24"/>
              </w:rPr>
              <w:t>1.</w:t>
            </w:r>
          </w:p>
        </w:tc>
        <w:tc>
          <w:tcPr>
            <w:tcW w:w="9299" w:type="dxa"/>
            <w:gridSpan w:val="2"/>
          </w:tcPr>
          <w:p w14:paraId="19EE443A" w14:textId="77777777" w:rsidR="00577FF2" w:rsidRPr="00223657" w:rsidRDefault="003C73E6">
            <w:pPr>
              <w:rPr>
                <w:b/>
                <w:bCs/>
                <w:szCs w:val="24"/>
              </w:rPr>
            </w:pPr>
            <w:r w:rsidRPr="00223657">
              <w:rPr>
                <w:b/>
                <w:bCs/>
                <w:szCs w:val="24"/>
              </w:rPr>
              <w:t>Informacija apie pažangos priemonę</w:t>
            </w:r>
          </w:p>
        </w:tc>
      </w:tr>
      <w:tr w:rsidR="00577FF2" w:rsidRPr="00223657" w14:paraId="7CA3D59F" w14:textId="77777777">
        <w:trPr>
          <w:cantSplit/>
          <w:trHeight w:val="300"/>
        </w:trPr>
        <w:tc>
          <w:tcPr>
            <w:tcW w:w="766" w:type="dxa"/>
          </w:tcPr>
          <w:p w14:paraId="1F03A4AA" w14:textId="77777777" w:rsidR="00577FF2" w:rsidRPr="00223657" w:rsidRDefault="003C73E6">
            <w:pPr>
              <w:rPr>
                <w:b/>
                <w:bCs/>
                <w:szCs w:val="24"/>
              </w:rPr>
            </w:pPr>
            <w:r w:rsidRPr="00223657">
              <w:rPr>
                <w:b/>
                <w:bCs/>
                <w:szCs w:val="24"/>
              </w:rPr>
              <w:t>1.1.</w:t>
            </w:r>
          </w:p>
        </w:tc>
        <w:tc>
          <w:tcPr>
            <w:tcW w:w="2205" w:type="dxa"/>
          </w:tcPr>
          <w:p w14:paraId="69D0C4E7" w14:textId="77777777" w:rsidR="00577FF2" w:rsidRPr="00223657" w:rsidRDefault="003C73E6">
            <w:pPr>
              <w:rPr>
                <w:b/>
                <w:bCs/>
                <w:szCs w:val="24"/>
              </w:rPr>
            </w:pPr>
            <w:r w:rsidRPr="00223657">
              <w:rPr>
                <w:b/>
                <w:bCs/>
                <w:szCs w:val="24"/>
              </w:rPr>
              <w:t>Pažangos priemonės numeris</w:t>
            </w:r>
          </w:p>
        </w:tc>
        <w:tc>
          <w:tcPr>
            <w:tcW w:w="7094" w:type="dxa"/>
          </w:tcPr>
          <w:p w14:paraId="091EC623" w14:textId="11F8A7BB" w:rsidR="00577FF2" w:rsidRPr="00223657" w:rsidRDefault="00C54329">
            <w:pPr>
              <w:rPr>
                <w:i/>
                <w:iCs/>
                <w:szCs w:val="24"/>
              </w:rPr>
            </w:pPr>
            <w:r w:rsidRPr="00223657">
              <w:rPr>
                <w:b/>
                <w:bCs/>
                <w:szCs w:val="24"/>
              </w:rPr>
              <w:t>05-001-01-12-07</w:t>
            </w:r>
          </w:p>
        </w:tc>
      </w:tr>
      <w:tr w:rsidR="00577FF2" w:rsidRPr="00223657" w14:paraId="4FA1D890" w14:textId="77777777">
        <w:trPr>
          <w:cantSplit/>
          <w:trHeight w:val="300"/>
        </w:trPr>
        <w:tc>
          <w:tcPr>
            <w:tcW w:w="766" w:type="dxa"/>
          </w:tcPr>
          <w:p w14:paraId="34473BB5" w14:textId="77777777" w:rsidR="00577FF2" w:rsidRPr="00223657" w:rsidRDefault="003C73E6">
            <w:pPr>
              <w:rPr>
                <w:b/>
                <w:bCs/>
                <w:szCs w:val="24"/>
              </w:rPr>
            </w:pPr>
            <w:r w:rsidRPr="00223657">
              <w:rPr>
                <w:b/>
                <w:bCs/>
                <w:szCs w:val="24"/>
              </w:rPr>
              <w:t>1.2.</w:t>
            </w:r>
          </w:p>
        </w:tc>
        <w:tc>
          <w:tcPr>
            <w:tcW w:w="2205" w:type="dxa"/>
          </w:tcPr>
          <w:p w14:paraId="2BCA6DD7" w14:textId="77777777" w:rsidR="00577FF2" w:rsidRPr="00223657" w:rsidRDefault="003C73E6">
            <w:pPr>
              <w:rPr>
                <w:b/>
                <w:bCs/>
                <w:szCs w:val="24"/>
              </w:rPr>
            </w:pPr>
            <w:r w:rsidRPr="00223657">
              <w:rPr>
                <w:b/>
                <w:bCs/>
                <w:szCs w:val="24"/>
              </w:rPr>
              <w:t>Pažangos priemonės pavadinimas</w:t>
            </w:r>
          </w:p>
        </w:tc>
        <w:tc>
          <w:tcPr>
            <w:tcW w:w="7094" w:type="dxa"/>
          </w:tcPr>
          <w:p w14:paraId="0FE497D7" w14:textId="0DB53CFE" w:rsidR="00577FF2" w:rsidRPr="00223657" w:rsidRDefault="00C54329">
            <w:pPr>
              <w:rPr>
                <w:i/>
                <w:iCs/>
                <w:color w:val="808080"/>
                <w:szCs w:val="24"/>
                <w:lang w:eastAsia="lt-LT"/>
              </w:rPr>
            </w:pPr>
            <w:r w:rsidRPr="00223657">
              <w:rPr>
                <w:szCs w:val="24"/>
              </w:rPr>
              <w:t>Vystyti turizmo infrastruktūrą ir plėtoti rinkodaros priemones</w:t>
            </w:r>
            <w:r w:rsidRPr="00223657">
              <w:rPr>
                <w:i/>
                <w:iCs/>
                <w:color w:val="808080"/>
                <w:szCs w:val="24"/>
                <w:lang w:eastAsia="lt-LT"/>
              </w:rPr>
              <w:t xml:space="preserve"> </w:t>
            </w:r>
          </w:p>
        </w:tc>
      </w:tr>
      <w:tr w:rsidR="00577FF2" w:rsidRPr="00223657" w14:paraId="063749E8" w14:textId="77777777">
        <w:trPr>
          <w:cantSplit/>
        </w:trPr>
        <w:tc>
          <w:tcPr>
            <w:tcW w:w="766" w:type="dxa"/>
          </w:tcPr>
          <w:p w14:paraId="0EFDF4C4" w14:textId="77777777" w:rsidR="00577FF2" w:rsidRPr="00223657" w:rsidRDefault="003C73E6">
            <w:pPr>
              <w:rPr>
                <w:b/>
                <w:bCs/>
                <w:szCs w:val="24"/>
              </w:rPr>
            </w:pPr>
            <w:r w:rsidRPr="00223657">
              <w:rPr>
                <w:b/>
                <w:bCs/>
                <w:szCs w:val="24"/>
              </w:rPr>
              <w:t>1.3.</w:t>
            </w:r>
          </w:p>
        </w:tc>
        <w:tc>
          <w:tcPr>
            <w:tcW w:w="2205" w:type="dxa"/>
          </w:tcPr>
          <w:p w14:paraId="3FA3BE9F" w14:textId="77777777" w:rsidR="00577FF2" w:rsidRPr="00223657" w:rsidRDefault="003C73E6">
            <w:pPr>
              <w:rPr>
                <w:b/>
                <w:bCs/>
                <w:szCs w:val="24"/>
              </w:rPr>
            </w:pPr>
            <w:r w:rsidRPr="00223657">
              <w:rPr>
                <w:b/>
                <w:bCs/>
                <w:szCs w:val="24"/>
              </w:rPr>
              <w:t>Įstaiga, kurios vadovas yra asignavimų valdytojas</w:t>
            </w:r>
          </w:p>
        </w:tc>
        <w:tc>
          <w:tcPr>
            <w:tcW w:w="7094" w:type="dxa"/>
          </w:tcPr>
          <w:p w14:paraId="07D4B52E" w14:textId="7C5691F1" w:rsidR="00577FF2" w:rsidRPr="00223657" w:rsidRDefault="00C54329">
            <w:pPr>
              <w:rPr>
                <w:i/>
                <w:iCs/>
                <w:color w:val="808080"/>
                <w:szCs w:val="24"/>
                <w:lang w:eastAsia="lt-LT"/>
              </w:rPr>
            </w:pPr>
            <w:r w:rsidRPr="00223657">
              <w:rPr>
                <w:bCs/>
                <w:color w:val="000000" w:themeColor="text1"/>
                <w:szCs w:val="24"/>
              </w:rPr>
              <w:t>Lietuvos Respublikos ekonomikos ir inovacijų ministerija</w:t>
            </w:r>
          </w:p>
        </w:tc>
      </w:tr>
      <w:tr w:rsidR="00577FF2" w:rsidRPr="00223657" w14:paraId="6E3ACF9C" w14:textId="77777777">
        <w:trPr>
          <w:cantSplit/>
        </w:trPr>
        <w:tc>
          <w:tcPr>
            <w:tcW w:w="766" w:type="dxa"/>
          </w:tcPr>
          <w:p w14:paraId="121AF27F" w14:textId="77777777" w:rsidR="00577FF2" w:rsidRPr="00223657" w:rsidRDefault="003C73E6">
            <w:pPr>
              <w:rPr>
                <w:b/>
                <w:bCs/>
                <w:szCs w:val="24"/>
              </w:rPr>
            </w:pPr>
            <w:r w:rsidRPr="00223657">
              <w:rPr>
                <w:b/>
                <w:bCs/>
                <w:szCs w:val="24"/>
              </w:rPr>
              <w:t>1.4.</w:t>
            </w:r>
          </w:p>
        </w:tc>
        <w:tc>
          <w:tcPr>
            <w:tcW w:w="2205" w:type="dxa"/>
          </w:tcPr>
          <w:p w14:paraId="2ED5A1DE" w14:textId="77777777" w:rsidR="00577FF2" w:rsidRPr="00223657" w:rsidRDefault="003C73E6">
            <w:pPr>
              <w:rPr>
                <w:b/>
                <w:bCs/>
                <w:szCs w:val="24"/>
              </w:rPr>
            </w:pPr>
            <w:r w:rsidRPr="00223657">
              <w:rPr>
                <w:b/>
                <w:bCs/>
                <w:szCs w:val="24"/>
              </w:rPr>
              <w:t>Kita informacija</w:t>
            </w:r>
          </w:p>
        </w:tc>
        <w:tc>
          <w:tcPr>
            <w:tcW w:w="7094" w:type="dxa"/>
          </w:tcPr>
          <w:p w14:paraId="54AF902C" w14:textId="3FD9F79D" w:rsidR="00577FF2" w:rsidRPr="00223657" w:rsidRDefault="0086647D">
            <w:pPr>
              <w:rPr>
                <w:i/>
                <w:iCs/>
                <w:color w:val="808080"/>
                <w:szCs w:val="24"/>
                <w:lang w:eastAsia="lt-LT"/>
              </w:rPr>
            </w:pPr>
            <w:r w:rsidRPr="00223657">
              <w:rPr>
                <w:i/>
                <w:iCs/>
                <w:color w:val="808080"/>
                <w:szCs w:val="24"/>
                <w:lang w:eastAsia="lt-LT"/>
              </w:rPr>
              <w:t>-</w:t>
            </w:r>
          </w:p>
        </w:tc>
      </w:tr>
      <w:tr w:rsidR="00577FF2" w:rsidRPr="00223657" w14:paraId="709B1088" w14:textId="77777777" w:rsidTr="00DB6244">
        <w:trPr>
          <w:cantSplit/>
          <w:trHeight w:val="367"/>
        </w:trPr>
        <w:tc>
          <w:tcPr>
            <w:tcW w:w="766" w:type="dxa"/>
          </w:tcPr>
          <w:p w14:paraId="613B7587" w14:textId="77777777" w:rsidR="00577FF2" w:rsidRPr="00223657" w:rsidRDefault="003C73E6">
            <w:pPr>
              <w:rPr>
                <w:b/>
                <w:bCs/>
                <w:szCs w:val="24"/>
              </w:rPr>
            </w:pPr>
            <w:r w:rsidRPr="00223657">
              <w:rPr>
                <w:b/>
                <w:bCs/>
                <w:szCs w:val="24"/>
              </w:rPr>
              <w:t>1.5.</w:t>
            </w:r>
          </w:p>
        </w:tc>
        <w:tc>
          <w:tcPr>
            <w:tcW w:w="2205" w:type="dxa"/>
          </w:tcPr>
          <w:p w14:paraId="41189E93" w14:textId="77777777" w:rsidR="00577FF2" w:rsidRPr="00223657" w:rsidRDefault="003C73E6">
            <w:pPr>
              <w:rPr>
                <w:b/>
                <w:bCs/>
                <w:szCs w:val="24"/>
              </w:rPr>
            </w:pPr>
            <w:r w:rsidRPr="00223657">
              <w:rPr>
                <w:b/>
                <w:bCs/>
                <w:szCs w:val="24"/>
              </w:rPr>
              <w:t>Dokumentai</w:t>
            </w:r>
          </w:p>
        </w:tc>
        <w:tc>
          <w:tcPr>
            <w:tcW w:w="7094" w:type="dxa"/>
          </w:tcPr>
          <w:p w14:paraId="4E5010A3" w14:textId="47998A96" w:rsidR="001F60B4" w:rsidRPr="00DB6244" w:rsidRDefault="00310F48" w:rsidP="00310F48">
            <w:pPr>
              <w:rPr>
                <w:szCs w:val="24"/>
              </w:rPr>
            </w:pPr>
            <w:r w:rsidRPr="00DB6244">
              <w:rPr>
                <w:szCs w:val="24"/>
              </w:rPr>
              <w:t>Nuoroda į Aprašą (</w:t>
            </w:r>
            <w:hyperlink r:id="rId14" w:history="1">
              <w:r w:rsidRPr="00DB6244">
                <w:rPr>
                  <w:rStyle w:val="Hyperlink"/>
                  <w:szCs w:val="24"/>
                </w:rPr>
                <w:t xml:space="preserve">4-172 Dėl ekonomikos ir inovacijų ministro 2022 m. rugpjūčio 23 d. įsakymo Nr. 4-948 „Dėl 2022–2030 </w:t>
              </w:r>
              <w:proofErr w:type="spellStart"/>
              <w:r w:rsidRPr="00DB6244">
                <w:rPr>
                  <w:rStyle w:val="Hyperlink"/>
                  <w:szCs w:val="24"/>
                </w:rPr>
                <w:t>met</w:t>
              </w:r>
              <w:proofErr w:type="spellEnd"/>
              <w:r w:rsidRPr="00DB6244">
                <w:rPr>
                  <w:rStyle w:val="Hyperlink"/>
                  <w:szCs w:val="24"/>
                </w:rPr>
                <w:t>...</w:t>
              </w:r>
            </w:hyperlink>
            <w:r w:rsidRPr="00DB6244">
              <w:rPr>
                <w:szCs w:val="24"/>
              </w:rPr>
              <w:t>)</w:t>
            </w:r>
          </w:p>
        </w:tc>
      </w:tr>
    </w:tbl>
    <w:p w14:paraId="07D63103" w14:textId="77777777" w:rsidR="00577FF2" w:rsidRPr="00223657" w:rsidRDefault="00577FF2">
      <w:pPr>
        <w:spacing w:line="259" w:lineRule="auto"/>
        <w:rPr>
          <w:szCs w:val="24"/>
        </w:rPr>
      </w:pPr>
    </w:p>
    <w:p w14:paraId="3F230074" w14:textId="77777777" w:rsidR="00577FF2" w:rsidRPr="00223657" w:rsidRDefault="00577FF2">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3"/>
        <w:gridCol w:w="7"/>
        <w:gridCol w:w="49"/>
        <w:gridCol w:w="2547"/>
        <w:gridCol w:w="1792"/>
        <w:gridCol w:w="567"/>
        <w:gridCol w:w="2268"/>
      </w:tblGrid>
      <w:tr w:rsidR="00577FF2" w:rsidRPr="00223657" w14:paraId="23EE284F" w14:textId="77777777" w:rsidTr="00CC4143">
        <w:trPr>
          <w:cantSplit/>
          <w:trHeight w:val="601"/>
        </w:trPr>
        <w:tc>
          <w:tcPr>
            <w:tcW w:w="993" w:type="dxa"/>
          </w:tcPr>
          <w:p w14:paraId="3CD53D1B" w14:textId="77777777" w:rsidR="00577FF2" w:rsidRPr="00223657" w:rsidRDefault="003C73E6">
            <w:pPr>
              <w:rPr>
                <w:b/>
                <w:bCs/>
                <w:szCs w:val="24"/>
              </w:rPr>
            </w:pPr>
            <w:r w:rsidRPr="00223657">
              <w:rPr>
                <w:b/>
                <w:bCs/>
                <w:szCs w:val="24"/>
              </w:rPr>
              <w:t>2.</w:t>
            </w:r>
          </w:p>
        </w:tc>
        <w:tc>
          <w:tcPr>
            <w:tcW w:w="9213" w:type="dxa"/>
            <w:gridSpan w:val="7"/>
          </w:tcPr>
          <w:p w14:paraId="5B95FBEA" w14:textId="77777777" w:rsidR="00577FF2" w:rsidRPr="00223657" w:rsidRDefault="003C73E6">
            <w:pPr>
              <w:rPr>
                <w:b/>
                <w:bCs/>
                <w:szCs w:val="24"/>
              </w:rPr>
            </w:pPr>
            <w:r w:rsidRPr="00223657">
              <w:rPr>
                <w:b/>
                <w:bCs/>
                <w:szCs w:val="24"/>
              </w:rPr>
              <w:t>Informacija apie kvietimą</w:t>
            </w:r>
          </w:p>
        </w:tc>
      </w:tr>
      <w:tr w:rsidR="00577FF2" w:rsidRPr="00223657" w14:paraId="3ECE2824" w14:textId="77777777">
        <w:trPr>
          <w:cantSplit/>
          <w:trHeight w:val="300"/>
        </w:trPr>
        <w:tc>
          <w:tcPr>
            <w:tcW w:w="993" w:type="dxa"/>
          </w:tcPr>
          <w:p w14:paraId="028D328C" w14:textId="77777777" w:rsidR="00577FF2" w:rsidRPr="00223657" w:rsidRDefault="003C73E6">
            <w:pPr>
              <w:rPr>
                <w:b/>
                <w:bCs/>
                <w:szCs w:val="24"/>
              </w:rPr>
            </w:pPr>
            <w:r w:rsidRPr="00223657">
              <w:rPr>
                <w:b/>
                <w:bCs/>
                <w:szCs w:val="24"/>
              </w:rPr>
              <w:t>2.1.</w:t>
            </w:r>
          </w:p>
        </w:tc>
        <w:tc>
          <w:tcPr>
            <w:tcW w:w="1983" w:type="dxa"/>
          </w:tcPr>
          <w:p w14:paraId="7DD8E226" w14:textId="77777777" w:rsidR="00577FF2" w:rsidRPr="00223657" w:rsidRDefault="003C73E6">
            <w:pPr>
              <w:rPr>
                <w:b/>
                <w:bCs/>
                <w:szCs w:val="24"/>
              </w:rPr>
            </w:pPr>
            <w:r w:rsidRPr="00223657">
              <w:rPr>
                <w:b/>
                <w:bCs/>
                <w:szCs w:val="24"/>
              </w:rPr>
              <w:t>Atsakinga institucija</w:t>
            </w:r>
          </w:p>
        </w:tc>
        <w:tc>
          <w:tcPr>
            <w:tcW w:w="7230" w:type="dxa"/>
            <w:gridSpan w:val="6"/>
          </w:tcPr>
          <w:p w14:paraId="41002D14" w14:textId="65EE0F0B" w:rsidR="00577FF2" w:rsidRPr="00223657" w:rsidRDefault="00CC4143">
            <w:pPr>
              <w:rPr>
                <w:i/>
                <w:iCs/>
                <w:color w:val="808080"/>
                <w:szCs w:val="24"/>
                <w:lang w:eastAsia="lt-LT"/>
              </w:rPr>
            </w:pPr>
            <w:r w:rsidRPr="00223657">
              <w:rPr>
                <w:bCs/>
                <w:color w:val="000000" w:themeColor="text1"/>
                <w:szCs w:val="24"/>
              </w:rPr>
              <w:t>Lietuvos Respublikos ekonomikos ir inovacijų ministerija</w:t>
            </w:r>
          </w:p>
        </w:tc>
      </w:tr>
      <w:tr w:rsidR="00577FF2" w:rsidRPr="00223657" w14:paraId="44242FBD" w14:textId="77777777">
        <w:trPr>
          <w:cantSplit/>
          <w:trHeight w:val="300"/>
        </w:trPr>
        <w:tc>
          <w:tcPr>
            <w:tcW w:w="993" w:type="dxa"/>
          </w:tcPr>
          <w:p w14:paraId="05E6B8AF" w14:textId="77777777" w:rsidR="00577FF2" w:rsidRPr="00223657" w:rsidRDefault="003C73E6">
            <w:pPr>
              <w:rPr>
                <w:b/>
                <w:bCs/>
                <w:szCs w:val="24"/>
              </w:rPr>
            </w:pPr>
            <w:r w:rsidRPr="00223657">
              <w:rPr>
                <w:b/>
                <w:bCs/>
                <w:szCs w:val="24"/>
              </w:rPr>
              <w:t>2.2.</w:t>
            </w:r>
          </w:p>
        </w:tc>
        <w:tc>
          <w:tcPr>
            <w:tcW w:w="1983" w:type="dxa"/>
          </w:tcPr>
          <w:p w14:paraId="7F47CF9C" w14:textId="77777777" w:rsidR="00577FF2" w:rsidRPr="00223657" w:rsidRDefault="003C73E6">
            <w:pPr>
              <w:rPr>
                <w:b/>
                <w:bCs/>
                <w:szCs w:val="24"/>
              </w:rPr>
            </w:pPr>
            <w:r w:rsidRPr="00223657">
              <w:rPr>
                <w:b/>
                <w:bCs/>
                <w:szCs w:val="24"/>
              </w:rPr>
              <w:t>Administruojan-čioji institucija</w:t>
            </w:r>
          </w:p>
        </w:tc>
        <w:tc>
          <w:tcPr>
            <w:tcW w:w="7230" w:type="dxa"/>
            <w:gridSpan w:val="6"/>
          </w:tcPr>
          <w:p w14:paraId="00F4A32A" w14:textId="588CD5AF" w:rsidR="00577FF2" w:rsidRPr="00223657" w:rsidRDefault="00CC4143">
            <w:pPr>
              <w:rPr>
                <w:i/>
                <w:iCs/>
                <w:color w:val="808080"/>
                <w:szCs w:val="24"/>
                <w:lang w:eastAsia="lt-LT"/>
              </w:rPr>
            </w:pPr>
            <w:r w:rsidRPr="00223657">
              <w:rPr>
                <w:bCs/>
                <w:color w:val="000000" w:themeColor="text1"/>
                <w:szCs w:val="24"/>
              </w:rPr>
              <w:t>Lietuvos Respublikos ekonomikos ir inovacijų ministerija</w:t>
            </w:r>
          </w:p>
        </w:tc>
      </w:tr>
      <w:tr w:rsidR="00577FF2" w:rsidRPr="00223657" w14:paraId="24C6CA90" w14:textId="77777777" w:rsidTr="00CC56D8">
        <w:trPr>
          <w:cantSplit/>
          <w:trHeight w:val="300"/>
        </w:trPr>
        <w:tc>
          <w:tcPr>
            <w:tcW w:w="993" w:type="dxa"/>
          </w:tcPr>
          <w:p w14:paraId="3B484951" w14:textId="77777777" w:rsidR="00577FF2" w:rsidRPr="00223657" w:rsidRDefault="003C73E6">
            <w:pPr>
              <w:rPr>
                <w:b/>
                <w:bCs/>
                <w:szCs w:val="24"/>
              </w:rPr>
            </w:pPr>
            <w:r w:rsidRPr="00223657">
              <w:rPr>
                <w:b/>
                <w:bCs/>
                <w:szCs w:val="24"/>
              </w:rPr>
              <w:t>2.3.</w:t>
            </w:r>
          </w:p>
        </w:tc>
        <w:tc>
          <w:tcPr>
            <w:tcW w:w="1983" w:type="dxa"/>
          </w:tcPr>
          <w:p w14:paraId="5F317DB1" w14:textId="77777777" w:rsidR="00577FF2" w:rsidRPr="00223657" w:rsidRDefault="003C73E6">
            <w:pPr>
              <w:rPr>
                <w:b/>
                <w:bCs/>
                <w:szCs w:val="24"/>
              </w:rPr>
            </w:pPr>
            <w:bookmarkStart w:id="0" w:name="_Hlk168403437"/>
            <w:r w:rsidRPr="00223657">
              <w:rPr>
                <w:b/>
                <w:bCs/>
                <w:szCs w:val="24"/>
              </w:rPr>
              <w:t>Projektų įgyvendinimo planų pateikimo terminas</w:t>
            </w:r>
            <w:bookmarkEnd w:id="0"/>
          </w:p>
        </w:tc>
        <w:tc>
          <w:tcPr>
            <w:tcW w:w="4395" w:type="dxa"/>
            <w:gridSpan w:val="4"/>
          </w:tcPr>
          <w:p w14:paraId="08AFE444" w14:textId="37C70068" w:rsidR="00577FF2" w:rsidRPr="00911CAD" w:rsidRDefault="003C73E6">
            <w:pPr>
              <w:rPr>
                <w:szCs w:val="24"/>
              </w:rPr>
            </w:pPr>
            <w:bookmarkStart w:id="1" w:name="_Hlk168403472"/>
            <w:r w:rsidRPr="00911CAD">
              <w:rPr>
                <w:szCs w:val="24"/>
              </w:rPr>
              <w:t xml:space="preserve">Nuo </w:t>
            </w:r>
            <w:r w:rsidR="001F2E35" w:rsidRPr="00911CAD">
              <w:rPr>
                <w:szCs w:val="24"/>
              </w:rPr>
              <w:t>202</w:t>
            </w:r>
            <w:r w:rsidR="00CB0E53" w:rsidRPr="00911CAD">
              <w:rPr>
                <w:szCs w:val="24"/>
              </w:rPr>
              <w:t>6</w:t>
            </w:r>
            <w:r w:rsidR="000053DC" w:rsidRPr="00911CAD">
              <w:rPr>
                <w:szCs w:val="24"/>
              </w:rPr>
              <w:t>-</w:t>
            </w:r>
            <w:r w:rsidR="005D1B10" w:rsidRPr="00911CAD">
              <w:rPr>
                <w:szCs w:val="24"/>
              </w:rPr>
              <w:t>0</w:t>
            </w:r>
            <w:r w:rsidR="005D1B10" w:rsidRPr="00911CAD">
              <w:rPr>
                <w:szCs w:val="24"/>
                <w:lang w:val="en-US"/>
              </w:rPr>
              <w:t>5-</w:t>
            </w:r>
            <w:r w:rsidR="000154C4" w:rsidRPr="00911CAD">
              <w:rPr>
                <w:szCs w:val="24"/>
                <w:lang w:val="en-US"/>
              </w:rPr>
              <w:t>11</w:t>
            </w:r>
            <w:r w:rsidR="005D1B10" w:rsidRPr="00911CAD">
              <w:rPr>
                <w:szCs w:val="24"/>
              </w:rPr>
              <w:t xml:space="preserve"> </w:t>
            </w:r>
            <w:r w:rsidR="00C84ACD" w:rsidRPr="00911CAD">
              <w:rPr>
                <w:szCs w:val="24"/>
              </w:rPr>
              <w:t>1</w:t>
            </w:r>
            <w:r w:rsidR="00321EC2" w:rsidRPr="00911CAD">
              <w:rPr>
                <w:szCs w:val="24"/>
              </w:rPr>
              <w:t>0</w:t>
            </w:r>
            <w:r w:rsidR="0086647D" w:rsidRPr="00911CAD">
              <w:rPr>
                <w:szCs w:val="24"/>
              </w:rPr>
              <w:t>:00</w:t>
            </w:r>
            <w:r w:rsidR="001F2E35" w:rsidRPr="00911CAD">
              <w:rPr>
                <w:szCs w:val="24"/>
              </w:rPr>
              <w:t xml:space="preserve"> val. </w:t>
            </w:r>
            <w:bookmarkEnd w:id="1"/>
          </w:p>
        </w:tc>
        <w:tc>
          <w:tcPr>
            <w:tcW w:w="2835" w:type="dxa"/>
            <w:gridSpan w:val="2"/>
          </w:tcPr>
          <w:p w14:paraId="5ED4CCEF" w14:textId="46A4AE88" w:rsidR="00577FF2" w:rsidRPr="00911CAD" w:rsidRDefault="003C73E6">
            <w:pPr>
              <w:rPr>
                <w:szCs w:val="24"/>
              </w:rPr>
            </w:pPr>
            <w:r w:rsidRPr="00911CAD">
              <w:rPr>
                <w:szCs w:val="24"/>
              </w:rPr>
              <w:t>Iki</w:t>
            </w:r>
            <w:r w:rsidR="001F2E35" w:rsidRPr="00911CAD">
              <w:rPr>
                <w:szCs w:val="24"/>
              </w:rPr>
              <w:t xml:space="preserve"> </w:t>
            </w:r>
            <w:bookmarkStart w:id="2" w:name="_Hlk168403489"/>
            <w:r w:rsidR="001F2E35" w:rsidRPr="00911CAD">
              <w:rPr>
                <w:szCs w:val="24"/>
              </w:rPr>
              <w:t>202</w:t>
            </w:r>
            <w:r w:rsidR="00D500C8" w:rsidRPr="00911CAD">
              <w:rPr>
                <w:szCs w:val="24"/>
              </w:rPr>
              <w:t>6</w:t>
            </w:r>
            <w:r w:rsidR="001F2E35" w:rsidRPr="00911CAD">
              <w:rPr>
                <w:szCs w:val="24"/>
              </w:rPr>
              <w:t>-</w:t>
            </w:r>
            <w:r w:rsidR="00FE63CF" w:rsidRPr="00911CAD">
              <w:rPr>
                <w:szCs w:val="24"/>
              </w:rPr>
              <w:t>06-11</w:t>
            </w:r>
            <w:r w:rsidR="007721C1" w:rsidRPr="00911CAD">
              <w:rPr>
                <w:szCs w:val="24"/>
              </w:rPr>
              <w:t xml:space="preserve"> </w:t>
            </w:r>
            <w:r w:rsidR="008A160B" w:rsidRPr="00911CAD">
              <w:rPr>
                <w:szCs w:val="24"/>
              </w:rPr>
              <w:t>10:00</w:t>
            </w:r>
            <w:r w:rsidR="001F2E35" w:rsidRPr="00911CAD">
              <w:rPr>
                <w:szCs w:val="24"/>
              </w:rPr>
              <w:t xml:space="preserve"> val</w:t>
            </w:r>
            <w:r w:rsidR="00392272" w:rsidRPr="00911CAD">
              <w:rPr>
                <w:szCs w:val="24"/>
              </w:rPr>
              <w:t>.</w:t>
            </w:r>
            <w:bookmarkEnd w:id="2"/>
          </w:p>
        </w:tc>
      </w:tr>
      <w:tr w:rsidR="00577FF2" w:rsidRPr="00223657" w14:paraId="5B38AED0" w14:textId="77777777">
        <w:trPr>
          <w:cantSplit/>
          <w:trHeight w:val="1408"/>
        </w:trPr>
        <w:tc>
          <w:tcPr>
            <w:tcW w:w="993" w:type="dxa"/>
          </w:tcPr>
          <w:p w14:paraId="7955B2B4" w14:textId="77777777" w:rsidR="00577FF2" w:rsidRPr="00223657" w:rsidRDefault="003C73E6">
            <w:pPr>
              <w:rPr>
                <w:b/>
                <w:bCs/>
                <w:szCs w:val="24"/>
              </w:rPr>
            </w:pPr>
            <w:r w:rsidRPr="00223657">
              <w:rPr>
                <w:b/>
                <w:bCs/>
                <w:szCs w:val="24"/>
              </w:rPr>
              <w:lastRenderedPageBreak/>
              <w:t>2.4.</w:t>
            </w:r>
          </w:p>
        </w:tc>
        <w:tc>
          <w:tcPr>
            <w:tcW w:w="1983" w:type="dxa"/>
          </w:tcPr>
          <w:p w14:paraId="67B58CAA" w14:textId="77777777" w:rsidR="00577FF2" w:rsidRPr="00223657" w:rsidRDefault="003C73E6">
            <w:pPr>
              <w:rPr>
                <w:b/>
                <w:szCs w:val="24"/>
              </w:rPr>
            </w:pPr>
            <w:r w:rsidRPr="00223657">
              <w:rPr>
                <w:b/>
                <w:bCs/>
                <w:szCs w:val="24"/>
              </w:rPr>
              <w:t>Apskritis</w:t>
            </w:r>
          </w:p>
        </w:tc>
        <w:tc>
          <w:tcPr>
            <w:tcW w:w="7230" w:type="dxa"/>
            <w:gridSpan w:val="6"/>
          </w:tcPr>
          <w:p w14:paraId="3AE2378A" w14:textId="77777777" w:rsidR="00577FF2" w:rsidRPr="00223657" w:rsidRDefault="003C73E6">
            <w:pPr>
              <w:tabs>
                <w:tab w:val="left" w:pos="1392"/>
              </w:tabs>
              <w:rPr>
                <w:i/>
                <w:iCs/>
                <w:szCs w:val="24"/>
              </w:rPr>
            </w:pPr>
            <w:r w:rsidRPr="00223657">
              <w:rPr>
                <w:i/>
                <w:iCs/>
                <w:color w:val="808080"/>
                <w:szCs w:val="24"/>
                <w:lang w:eastAsia="lt-LT"/>
              </w:rPr>
              <w:t>Nurodoma apskritis, kuriai priskiriamas kvietimas</w:t>
            </w:r>
            <w:r w:rsidRPr="00223657">
              <w:rPr>
                <w:i/>
                <w:iCs/>
                <w:szCs w:val="24"/>
              </w:rPr>
              <w:t>.</w:t>
            </w:r>
          </w:p>
          <w:p w14:paraId="2B5525F9" w14:textId="77777777" w:rsidR="00CC4143" w:rsidRPr="00223657" w:rsidRDefault="00000000" w:rsidP="00CC4143">
            <w:pPr>
              <w:pStyle w:val="paragraph"/>
              <w:spacing w:before="0" w:beforeAutospacing="0" w:after="0" w:afterAutospacing="0"/>
              <w:rPr>
                <w:rStyle w:val="normaltextrun"/>
                <w:color w:val="000000" w:themeColor="text1"/>
              </w:rPr>
            </w:pPr>
            <w:sdt>
              <w:sdtPr>
                <w:id w:val="1111015538"/>
                <w:placeholder>
                  <w:docPart w:val="88E29E2C611E43C1958FEA99F6B5FBA2"/>
                </w:placeholder>
                <w14:checkbox>
                  <w14:checked w14:val="1"/>
                  <w14:checkedState w14:val="2612" w14:font="MS Gothic"/>
                  <w14:uncheckedState w14:val="2610" w14:font="MS Gothic"/>
                </w14:checkbox>
              </w:sdtPr>
              <w:sdtContent>
                <w:r w:rsidR="00CC4143" w:rsidRPr="00223657">
                  <w:rPr>
                    <w:rFonts w:ascii="MS Gothic" w:eastAsia="MS Gothic" w:hAnsi="MS Gothic" w:hint="eastAsia"/>
                  </w:rPr>
                  <w:t>☒</w:t>
                </w:r>
              </w:sdtContent>
            </w:sdt>
            <w:r w:rsidR="00CC4143" w:rsidRPr="00223657">
              <w:rPr>
                <w:rStyle w:val="normaltextrun"/>
                <w:color w:val="000000" w:themeColor="text1"/>
              </w:rPr>
              <w:t xml:space="preserve"> Visos apskritys</w:t>
            </w:r>
          </w:p>
          <w:p w14:paraId="37DEB96A"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Alytaus apskritis</w:t>
            </w:r>
          </w:p>
          <w:p w14:paraId="767BE714"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Kauno apskritis</w:t>
            </w:r>
          </w:p>
          <w:p w14:paraId="0A5CE6BA"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Klaipėdos apskritis</w:t>
            </w:r>
          </w:p>
          <w:p w14:paraId="290C15CF"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Marijampolės apskritis</w:t>
            </w:r>
          </w:p>
          <w:p w14:paraId="4FAD6E6E"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Panevėžio apskritis</w:t>
            </w:r>
          </w:p>
          <w:p w14:paraId="4B724FB2"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Šiaulių apskritis</w:t>
            </w:r>
          </w:p>
          <w:p w14:paraId="7B68426B"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Tauragės apskritis</w:t>
            </w:r>
          </w:p>
          <w:p w14:paraId="69C8EC25"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Telšių apskritis</w:t>
            </w:r>
          </w:p>
          <w:p w14:paraId="5C182939"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Utenos apskritis</w:t>
            </w:r>
          </w:p>
          <w:p w14:paraId="25F24B1F" w14:textId="77777777" w:rsidR="00577FF2" w:rsidRPr="00223657" w:rsidRDefault="003C73E6">
            <w:pPr>
              <w:tabs>
                <w:tab w:val="left" w:pos="2100"/>
              </w:tabs>
              <w:rPr>
                <w:szCs w:val="24"/>
              </w:rPr>
            </w:pPr>
            <w:r w:rsidRPr="00223657">
              <w:rPr>
                <w:rFonts w:ascii="MS Gothic" w:eastAsia="MS Gothic" w:hAnsi="MS Gothic"/>
                <w:szCs w:val="24"/>
              </w:rPr>
              <w:t>☐</w:t>
            </w:r>
            <w:r w:rsidRPr="00223657">
              <w:rPr>
                <w:color w:val="000000"/>
                <w:szCs w:val="24"/>
              </w:rPr>
              <w:t xml:space="preserve"> </w:t>
            </w:r>
            <w:r w:rsidRPr="00223657">
              <w:rPr>
                <w:color w:val="000000"/>
                <w:szCs w:val="24"/>
                <w:lang w:eastAsia="lt-LT"/>
              </w:rPr>
              <w:t>Vilniaus apskritis</w:t>
            </w:r>
          </w:p>
        </w:tc>
      </w:tr>
      <w:tr w:rsidR="00577FF2" w:rsidRPr="00223657" w14:paraId="00232406" w14:textId="77777777">
        <w:trPr>
          <w:cantSplit/>
          <w:trHeight w:val="300"/>
        </w:trPr>
        <w:tc>
          <w:tcPr>
            <w:tcW w:w="993" w:type="dxa"/>
          </w:tcPr>
          <w:p w14:paraId="28975780" w14:textId="77777777" w:rsidR="00577FF2" w:rsidRPr="00223657" w:rsidRDefault="003C73E6">
            <w:pPr>
              <w:rPr>
                <w:b/>
                <w:bCs/>
                <w:szCs w:val="24"/>
              </w:rPr>
            </w:pPr>
            <w:r w:rsidRPr="00223657">
              <w:rPr>
                <w:b/>
                <w:bCs/>
                <w:szCs w:val="24"/>
              </w:rPr>
              <w:t>2.5.</w:t>
            </w:r>
          </w:p>
        </w:tc>
        <w:tc>
          <w:tcPr>
            <w:tcW w:w="1983" w:type="dxa"/>
          </w:tcPr>
          <w:p w14:paraId="51049F98" w14:textId="77777777" w:rsidR="00577FF2" w:rsidRPr="00223657" w:rsidRDefault="003C73E6">
            <w:pPr>
              <w:rPr>
                <w:b/>
                <w:bCs/>
                <w:szCs w:val="24"/>
              </w:rPr>
            </w:pPr>
            <w:r w:rsidRPr="00223657">
              <w:rPr>
                <w:b/>
                <w:bCs/>
                <w:szCs w:val="24"/>
              </w:rPr>
              <w:t>Projektų atrankos būdas</w:t>
            </w:r>
          </w:p>
        </w:tc>
        <w:tc>
          <w:tcPr>
            <w:tcW w:w="7230" w:type="dxa"/>
            <w:gridSpan w:val="6"/>
          </w:tcPr>
          <w:p w14:paraId="396B58BF" w14:textId="77777777" w:rsidR="00577FF2" w:rsidRPr="00223657" w:rsidRDefault="003C73E6">
            <w:pPr>
              <w:rPr>
                <w:i/>
                <w:iCs/>
                <w:szCs w:val="24"/>
              </w:rPr>
            </w:pPr>
            <w:r w:rsidRPr="00223657">
              <w:rPr>
                <w:i/>
                <w:iCs/>
                <w:color w:val="808080"/>
                <w:szCs w:val="24"/>
                <w:lang w:eastAsia="lt-LT"/>
              </w:rPr>
              <w:t>Pasirenkama iš</w:t>
            </w:r>
            <w:r w:rsidRPr="00223657">
              <w:rPr>
                <w:i/>
                <w:iCs/>
                <w:szCs w:val="24"/>
              </w:rPr>
              <w:t>:</w:t>
            </w:r>
          </w:p>
          <w:p w14:paraId="663858A6" w14:textId="77777777" w:rsidR="00577FF2" w:rsidRPr="00223657" w:rsidRDefault="003C73E6">
            <w:pPr>
              <w:rPr>
                <w:szCs w:val="24"/>
              </w:rPr>
            </w:pPr>
            <w:r w:rsidRPr="00223657">
              <w:rPr>
                <w:rFonts w:ascii="MS Gothic" w:eastAsia="MS Gothic" w:hAnsi="MS Gothic"/>
                <w:sz w:val="22"/>
                <w:szCs w:val="22"/>
              </w:rPr>
              <w:t>☐</w:t>
            </w:r>
            <w:r w:rsidRPr="00223657">
              <w:rPr>
                <w:szCs w:val="24"/>
              </w:rPr>
              <w:t xml:space="preserve"> Planavimas</w:t>
            </w:r>
          </w:p>
          <w:p w14:paraId="1AADBA2A" w14:textId="77777777" w:rsidR="00577FF2" w:rsidRPr="00223657" w:rsidRDefault="003C73E6">
            <w:pPr>
              <w:rPr>
                <w:szCs w:val="24"/>
              </w:rPr>
            </w:pPr>
            <w:r w:rsidRPr="00223657">
              <w:rPr>
                <w:rFonts w:ascii="MS Gothic" w:eastAsia="MS Gothic" w:hAnsi="MS Gothic"/>
                <w:sz w:val="22"/>
                <w:szCs w:val="22"/>
              </w:rPr>
              <w:t>☐</w:t>
            </w:r>
            <w:r w:rsidRPr="00223657">
              <w:rPr>
                <w:szCs w:val="24"/>
              </w:rPr>
              <w:t xml:space="preserve"> Konkursas</w:t>
            </w:r>
          </w:p>
          <w:p w14:paraId="15CB9947" w14:textId="22ADD370" w:rsidR="00577FF2" w:rsidRPr="00223657" w:rsidRDefault="00000000">
            <w:pPr>
              <w:rPr>
                <w:szCs w:val="24"/>
              </w:rPr>
            </w:pPr>
            <w:sdt>
              <w:sdtPr>
                <w:id w:val="1772128566"/>
                <w:placeholder>
                  <w:docPart w:val="D6F99F543EB04469AE2BBC7E9ACDEA2F"/>
                </w:placeholder>
                <w14:checkbox>
                  <w14:checked w14:val="1"/>
                  <w14:checkedState w14:val="2612" w14:font="MS Gothic"/>
                  <w14:uncheckedState w14:val="2610" w14:font="MS Gothic"/>
                </w14:checkbox>
              </w:sdtPr>
              <w:sdtContent>
                <w:r w:rsidR="00CC4143" w:rsidRPr="00223657">
                  <w:rPr>
                    <w:rFonts w:ascii="MS Gothic" w:eastAsia="MS Gothic" w:hAnsi="MS Gothic" w:hint="eastAsia"/>
                  </w:rPr>
                  <w:t>☒</w:t>
                </w:r>
              </w:sdtContent>
            </w:sdt>
            <w:r w:rsidR="00CC4143" w:rsidRPr="00223657">
              <w:rPr>
                <w:szCs w:val="24"/>
              </w:rPr>
              <w:t xml:space="preserve"> Tęstinė atranka</w:t>
            </w:r>
          </w:p>
          <w:p w14:paraId="3EC3FF3A" w14:textId="77777777" w:rsidR="00577FF2" w:rsidRPr="00223657" w:rsidRDefault="003C73E6">
            <w:pPr>
              <w:rPr>
                <w:szCs w:val="24"/>
              </w:rPr>
            </w:pPr>
            <w:r w:rsidRPr="00223657">
              <w:rPr>
                <w:rFonts w:ascii="MS Gothic" w:eastAsia="MS Gothic" w:hAnsi="MS Gothic"/>
                <w:szCs w:val="24"/>
              </w:rPr>
              <w:t>☐</w:t>
            </w:r>
            <w:r w:rsidRPr="00223657">
              <w:rPr>
                <w:szCs w:val="24"/>
              </w:rPr>
              <w:t xml:space="preserve"> Jungtinis projektas</w:t>
            </w:r>
          </w:p>
        </w:tc>
      </w:tr>
      <w:tr w:rsidR="00577FF2" w:rsidRPr="00223657" w14:paraId="055E6363" w14:textId="77777777">
        <w:trPr>
          <w:cantSplit/>
          <w:trHeight w:val="300"/>
        </w:trPr>
        <w:tc>
          <w:tcPr>
            <w:tcW w:w="993" w:type="dxa"/>
          </w:tcPr>
          <w:p w14:paraId="5F29A663" w14:textId="77777777" w:rsidR="00577FF2" w:rsidRPr="00223657" w:rsidRDefault="003C73E6">
            <w:pPr>
              <w:rPr>
                <w:b/>
                <w:bCs/>
                <w:szCs w:val="24"/>
              </w:rPr>
            </w:pPr>
            <w:r w:rsidRPr="00223657">
              <w:rPr>
                <w:b/>
                <w:bCs/>
                <w:szCs w:val="24"/>
              </w:rPr>
              <w:t>2.6.</w:t>
            </w:r>
          </w:p>
        </w:tc>
        <w:tc>
          <w:tcPr>
            <w:tcW w:w="1983" w:type="dxa"/>
          </w:tcPr>
          <w:p w14:paraId="5BE1043F" w14:textId="77777777" w:rsidR="00577FF2" w:rsidRPr="00223657" w:rsidRDefault="003C73E6">
            <w:pPr>
              <w:rPr>
                <w:b/>
                <w:bCs/>
                <w:szCs w:val="24"/>
              </w:rPr>
            </w:pPr>
            <w:r w:rsidRPr="00223657">
              <w:rPr>
                <w:b/>
                <w:bCs/>
                <w:szCs w:val="24"/>
              </w:rPr>
              <w:t>Bendra kvietimui skirta finansavimo lėšų suma</w:t>
            </w:r>
          </w:p>
        </w:tc>
        <w:tc>
          <w:tcPr>
            <w:tcW w:w="7230" w:type="dxa"/>
            <w:gridSpan w:val="6"/>
          </w:tcPr>
          <w:p w14:paraId="626CDCC5" w14:textId="252466C3" w:rsidR="00577FF2" w:rsidRPr="00223657" w:rsidRDefault="003428A3">
            <w:pPr>
              <w:spacing w:line="257" w:lineRule="auto"/>
              <w:jc w:val="both"/>
              <w:rPr>
                <w:i/>
                <w:iCs/>
                <w:color w:val="808080"/>
                <w:szCs w:val="24"/>
                <w:lang w:eastAsia="lt-LT"/>
              </w:rPr>
            </w:pPr>
            <w:r w:rsidRPr="00223657">
              <w:rPr>
                <w:szCs w:val="24"/>
                <w:lang w:eastAsia="lt-LT"/>
              </w:rPr>
              <w:t>70</w:t>
            </w:r>
            <w:r w:rsidR="00CC4143" w:rsidRPr="00223657">
              <w:rPr>
                <w:szCs w:val="24"/>
                <w:lang w:eastAsia="lt-LT"/>
              </w:rPr>
              <w:t> 000 EUR</w:t>
            </w:r>
            <w:r w:rsidR="00CC4143" w:rsidRPr="00223657">
              <w:rPr>
                <w:i/>
                <w:iCs/>
                <w:szCs w:val="24"/>
                <w:lang w:eastAsia="lt-LT"/>
              </w:rPr>
              <w:t xml:space="preserve"> </w:t>
            </w:r>
          </w:p>
        </w:tc>
      </w:tr>
      <w:tr w:rsidR="00577FF2" w:rsidRPr="00223657" w14:paraId="3D8BC659" w14:textId="77777777">
        <w:trPr>
          <w:cantSplit/>
          <w:trHeight w:val="300"/>
        </w:trPr>
        <w:tc>
          <w:tcPr>
            <w:tcW w:w="993" w:type="dxa"/>
          </w:tcPr>
          <w:p w14:paraId="11177D12" w14:textId="77777777" w:rsidR="00577FF2" w:rsidRPr="00223657" w:rsidRDefault="003C73E6">
            <w:pPr>
              <w:rPr>
                <w:b/>
                <w:bCs/>
                <w:szCs w:val="24"/>
              </w:rPr>
            </w:pPr>
            <w:r w:rsidRPr="00223657">
              <w:rPr>
                <w:b/>
                <w:bCs/>
                <w:szCs w:val="24"/>
              </w:rPr>
              <w:t>2.7.</w:t>
            </w:r>
          </w:p>
        </w:tc>
        <w:tc>
          <w:tcPr>
            <w:tcW w:w="1983" w:type="dxa"/>
          </w:tcPr>
          <w:p w14:paraId="4D25E68B" w14:textId="77777777" w:rsidR="00577FF2" w:rsidRPr="00223657" w:rsidRDefault="003C73E6">
            <w:pPr>
              <w:rPr>
                <w:b/>
                <w:bCs/>
                <w:szCs w:val="24"/>
              </w:rPr>
            </w:pPr>
            <w:r w:rsidRPr="00223657">
              <w:rPr>
                <w:b/>
                <w:bCs/>
                <w:szCs w:val="24"/>
              </w:rPr>
              <w:t>Nuosavo įnašo</w:t>
            </w:r>
          </w:p>
          <w:p w14:paraId="420A3584" w14:textId="77777777" w:rsidR="00577FF2" w:rsidRPr="00223657" w:rsidRDefault="003C73E6">
            <w:pPr>
              <w:rPr>
                <w:b/>
                <w:bCs/>
                <w:szCs w:val="24"/>
              </w:rPr>
            </w:pPr>
            <w:r w:rsidRPr="00223657">
              <w:rPr>
                <w:b/>
                <w:bCs/>
                <w:szCs w:val="24"/>
              </w:rPr>
              <w:t>dydis</w:t>
            </w:r>
          </w:p>
        </w:tc>
        <w:tc>
          <w:tcPr>
            <w:tcW w:w="7230" w:type="dxa"/>
            <w:gridSpan w:val="6"/>
          </w:tcPr>
          <w:p w14:paraId="1CB3ECAF" w14:textId="1D278EB4" w:rsidR="00577FF2" w:rsidRPr="00223657" w:rsidRDefault="00FD384B">
            <w:pPr>
              <w:spacing w:line="257" w:lineRule="auto"/>
              <w:jc w:val="both"/>
              <w:rPr>
                <w:i/>
                <w:iCs/>
                <w:color w:val="808080"/>
                <w:szCs w:val="24"/>
                <w:lang w:eastAsia="lt-LT"/>
              </w:rPr>
            </w:pPr>
            <w:r w:rsidRPr="00223657">
              <w:rPr>
                <w:rFonts w:eastAsia="Calibri"/>
                <w:szCs w:val="24"/>
              </w:rPr>
              <w:t>Ne mažiau nei 2</w:t>
            </w:r>
            <w:r w:rsidR="00392272" w:rsidRPr="00223657">
              <w:rPr>
                <w:rFonts w:eastAsia="Calibri"/>
                <w:szCs w:val="24"/>
              </w:rPr>
              <w:t>0</w:t>
            </w:r>
            <w:r w:rsidRPr="00223657">
              <w:rPr>
                <w:rFonts w:eastAsia="Calibri"/>
                <w:szCs w:val="24"/>
              </w:rPr>
              <w:t xml:space="preserve"> procent</w:t>
            </w:r>
            <w:r w:rsidR="00392272" w:rsidRPr="00223657">
              <w:rPr>
                <w:rFonts w:eastAsia="Calibri"/>
                <w:szCs w:val="24"/>
              </w:rPr>
              <w:t>ų</w:t>
            </w:r>
            <w:r w:rsidRPr="00223657">
              <w:rPr>
                <w:rFonts w:eastAsia="Calibri"/>
                <w:szCs w:val="24"/>
              </w:rPr>
              <w:t xml:space="preserve"> </w:t>
            </w:r>
            <w:r w:rsidR="00322764">
              <w:rPr>
                <w:rFonts w:eastAsia="Calibri"/>
                <w:szCs w:val="24"/>
              </w:rPr>
              <w:t>nuo visų tinkamų finansuoti išlaidų</w:t>
            </w:r>
            <w:r w:rsidR="00DB6244">
              <w:rPr>
                <w:rFonts w:eastAsia="Calibri"/>
                <w:szCs w:val="24"/>
              </w:rPr>
              <w:t>.</w:t>
            </w:r>
          </w:p>
        </w:tc>
      </w:tr>
      <w:tr w:rsidR="00577FF2" w:rsidRPr="00223657" w14:paraId="10267E97" w14:textId="77777777">
        <w:trPr>
          <w:cantSplit/>
          <w:trHeight w:val="300"/>
        </w:trPr>
        <w:tc>
          <w:tcPr>
            <w:tcW w:w="993" w:type="dxa"/>
          </w:tcPr>
          <w:p w14:paraId="364516D4" w14:textId="77777777" w:rsidR="00577FF2" w:rsidRPr="00223657" w:rsidRDefault="003C73E6">
            <w:pPr>
              <w:rPr>
                <w:b/>
                <w:bCs/>
                <w:szCs w:val="24"/>
              </w:rPr>
            </w:pPr>
            <w:r w:rsidRPr="00223657">
              <w:rPr>
                <w:b/>
                <w:bCs/>
                <w:szCs w:val="24"/>
              </w:rPr>
              <w:t>2.8.</w:t>
            </w:r>
          </w:p>
        </w:tc>
        <w:tc>
          <w:tcPr>
            <w:tcW w:w="1983" w:type="dxa"/>
          </w:tcPr>
          <w:p w14:paraId="13899C55" w14:textId="77777777" w:rsidR="00577FF2" w:rsidRPr="00223657" w:rsidRDefault="003C73E6">
            <w:pPr>
              <w:rPr>
                <w:b/>
                <w:bCs/>
                <w:szCs w:val="24"/>
              </w:rPr>
            </w:pPr>
            <w:r w:rsidRPr="00223657">
              <w:rPr>
                <w:b/>
                <w:bCs/>
                <w:szCs w:val="24"/>
              </w:rPr>
              <w:t xml:space="preserve">Didžiausia projektui įgyvendinti galima skirti finansavimo lėšų suma, eurais </w:t>
            </w:r>
          </w:p>
        </w:tc>
        <w:tc>
          <w:tcPr>
            <w:tcW w:w="7230" w:type="dxa"/>
            <w:gridSpan w:val="6"/>
          </w:tcPr>
          <w:p w14:paraId="213F3023" w14:textId="50997A35" w:rsidR="00577FF2" w:rsidRPr="00223657" w:rsidRDefault="00FD384B">
            <w:pPr>
              <w:jc w:val="both"/>
              <w:rPr>
                <w:szCs w:val="24"/>
                <w:highlight w:val="yellow"/>
                <w:lang w:eastAsia="lt-LT"/>
              </w:rPr>
            </w:pPr>
            <w:r w:rsidRPr="00223657">
              <w:rPr>
                <w:szCs w:val="24"/>
                <w:lang w:eastAsia="lt-LT"/>
              </w:rPr>
              <w:t>4 000 EUR</w:t>
            </w:r>
          </w:p>
        </w:tc>
      </w:tr>
      <w:tr w:rsidR="00577FF2" w:rsidRPr="00223657" w14:paraId="40012B68" w14:textId="77777777">
        <w:trPr>
          <w:cantSplit/>
          <w:trHeight w:val="350"/>
        </w:trPr>
        <w:tc>
          <w:tcPr>
            <w:tcW w:w="993" w:type="dxa"/>
          </w:tcPr>
          <w:p w14:paraId="2FD33276" w14:textId="77777777" w:rsidR="00577FF2" w:rsidRPr="00223657" w:rsidRDefault="003C73E6">
            <w:pPr>
              <w:rPr>
                <w:b/>
                <w:bCs/>
                <w:szCs w:val="24"/>
              </w:rPr>
            </w:pPr>
            <w:r w:rsidRPr="00223657">
              <w:rPr>
                <w:b/>
                <w:bCs/>
                <w:szCs w:val="24"/>
              </w:rPr>
              <w:t>2.9.</w:t>
            </w:r>
          </w:p>
        </w:tc>
        <w:tc>
          <w:tcPr>
            <w:tcW w:w="9213" w:type="dxa"/>
            <w:gridSpan w:val="7"/>
          </w:tcPr>
          <w:p w14:paraId="544396E8" w14:textId="77777777" w:rsidR="00577FF2" w:rsidRPr="00223657" w:rsidRDefault="003C73E6">
            <w:pPr>
              <w:rPr>
                <w:b/>
                <w:bCs/>
                <w:szCs w:val="24"/>
              </w:rPr>
            </w:pPr>
            <w:r w:rsidRPr="00223657">
              <w:rPr>
                <w:b/>
                <w:bCs/>
                <w:szCs w:val="24"/>
              </w:rPr>
              <w:t>Finansuojamos veiklos ir joms keliami reikalavimai</w:t>
            </w:r>
          </w:p>
        </w:tc>
      </w:tr>
      <w:tr w:rsidR="00577FF2" w:rsidRPr="00223657" w14:paraId="3687E992" w14:textId="77777777">
        <w:trPr>
          <w:cantSplit/>
          <w:trHeight w:val="300"/>
        </w:trPr>
        <w:tc>
          <w:tcPr>
            <w:tcW w:w="993" w:type="dxa"/>
          </w:tcPr>
          <w:p w14:paraId="07EB088E" w14:textId="77777777" w:rsidR="00577FF2" w:rsidRPr="00223657" w:rsidRDefault="003C73E6">
            <w:pPr>
              <w:rPr>
                <w:b/>
                <w:bCs/>
                <w:szCs w:val="24"/>
              </w:rPr>
            </w:pPr>
            <w:r w:rsidRPr="00223657">
              <w:rPr>
                <w:b/>
                <w:bCs/>
                <w:szCs w:val="24"/>
              </w:rPr>
              <w:t>2.9.1.</w:t>
            </w:r>
          </w:p>
        </w:tc>
        <w:tc>
          <w:tcPr>
            <w:tcW w:w="9213" w:type="dxa"/>
            <w:gridSpan w:val="7"/>
          </w:tcPr>
          <w:p w14:paraId="5EB3E5E8" w14:textId="77777777" w:rsidR="00577FF2" w:rsidRPr="00223657" w:rsidRDefault="003C73E6">
            <w:pPr>
              <w:rPr>
                <w:b/>
                <w:bCs/>
                <w:szCs w:val="24"/>
              </w:rPr>
            </w:pPr>
            <w:r w:rsidRPr="00223657">
              <w:rPr>
                <w:b/>
                <w:bCs/>
                <w:szCs w:val="24"/>
              </w:rPr>
              <w:t>Finansuojamos projektų veiklos</w:t>
            </w:r>
          </w:p>
        </w:tc>
      </w:tr>
      <w:tr w:rsidR="00577FF2" w:rsidRPr="00223657" w14:paraId="48B2D943" w14:textId="77777777">
        <w:trPr>
          <w:cantSplit/>
          <w:trHeight w:val="300"/>
        </w:trPr>
        <w:tc>
          <w:tcPr>
            <w:tcW w:w="993" w:type="dxa"/>
          </w:tcPr>
          <w:p w14:paraId="17185C49" w14:textId="77777777" w:rsidR="00577FF2" w:rsidRPr="00CC3F44" w:rsidRDefault="00577FF2">
            <w:pPr>
              <w:rPr>
                <w:szCs w:val="24"/>
              </w:rPr>
            </w:pPr>
          </w:p>
        </w:tc>
        <w:tc>
          <w:tcPr>
            <w:tcW w:w="1983" w:type="dxa"/>
          </w:tcPr>
          <w:p w14:paraId="1C99129F" w14:textId="36C883AE" w:rsidR="00577FF2" w:rsidRPr="00CC3F44" w:rsidRDefault="00FD384B" w:rsidP="00A02274">
            <w:pPr>
              <w:tabs>
                <w:tab w:val="left" w:pos="5812"/>
              </w:tabs>
              <w:rPr>
                <w:i/>
                <w:iCs/>
                <w:color w:val="808080"/>
                <w:szCs w:val="24"/>
                <w:lang w:eastAsia="lt-LT"/>
              </w:rPr>
            </w:pPr>
            <w:r w:rsidRPr="00CC3F44">
              <w:rPr>
                <w:szCs w:val="24"/>
              </w:rPr>
              <w:t>Pažangos priemonės Nr. 05-001-01-12-07 „Vystyti turizmo infrastruktūrą ir plėtoti rinkodaros priemones</w:t>
            </w:r>
            <w:r w:rsidR="000F1DBE" w:rsidRPr="00CC3F44">
              <w:rPr>
                <w:szCs w:val="24"/>
              </w:rPr>
              <w:t xml:space="preserve">“ </w:t>
            </w:r>
            <w:r w:rsidRPr="00CC3F44">
              <w:rPr>
                <w:szCs w:val="24"/>
              </w:rPr>
              <w:t>veikl</w:t>
            </w:r>
            <w:r w:rsidR="00A02274" w:rsidRPr="00CC3F44">
              <w:rPr>
                <w:szCs w:val="24"/>
              </w:rPr>
              <w:t xml:space="preserve">a 7. </w:t>
            </w:r>
            <w:r w:rsidRPr="00CC3F44">
              <w:rPr>
                <w:szCs w:val="24"/>
              </w:rPr>
              <w:t xml:space="preserve"> „Skatinti atvykstamąjį turizmą įgyvendinant verslo plėtros iniciatyvas“  </w:t>
            </w:r>
          </w:p>
        </w:tc>
        <w:tc>
          <w:tcPr>
            <w:tcW w:w="7230" w:type="dxa"/>
            <w:gridSpan w:val="6"/>
          </w:tcPr>
          <w:p w14:paraId="376C16C8" w14:textId="35069A46" w:rsidR="00392272" w:rsidRPr="00DB6244" w:rsidRDefault="00CC3F44" w:rsidP="00DB6244">
            <w:pPr>
              <w:tabs>
                <w:tab w:val="left" w:pos="598"/>
              </w:tabs>
              <w:jc w:val="both"/>
              <w:rPr>
                <w:color w:val="EE0000"/>
                <w:szCs w:val="24"/>
                <w:lang w:eastAsia="lt-LT"/>
              </w:rPr>
            </w:pPr>
            <w:r>
              <w:rPr>
                <w:color w:val="000000" w:themeColor="text1"/>
                <w:szCs w:val="24"/>
              </w:rPr>
              <w:t>D</w:t>
            </w:r>
            <w:r w:rsidR="000D13C5" w:rsidRPr="00DB6244">
              <w:rPr>
                <w:color w:val="000000" w:themeColor="text1"/>
                <w:szCs w:val="24"/>
              </w:rPr>
              <w:t xml:space="preserve">alyvavimas </w:t>
            </w:r>
            <w:r w:rsidRPr="00DB6244">
              <w:rPr>
                <w:color w:val="000000" w:themeColor="text1"/>
                <w:szCs w:val="24"/>
                <w:lang w:eastAsia="lt-LT"/>
              </w:rPr>
              <w:t>užsienio šaly</w:t>
            </w:r>
            <w:r w:rsidR="00350AC9">
              <w:rPr>
                <w:color w:val="000000" w:themeColor="text1"/>
                <w:szCs w:val="24"/>
                <w:lang w:eastAsia="lt-LT"/>
              </w:rPr>
              <w:t>s</w:t>
            </w:r>
            <w:r w:rsidRPr="00DB6244">
              <w:rPr>
                <w:color w:val="000000" w:themeColor="text1"/>
                <w:szCs w:val="24"/>
                <w:lang w:eastAsia="lt-LT"/>
              </w:rPr>
              <w:t xml:space="preserve">e </w:t>
            </w:r>
            <w:r>
              <w:rPr>
                <w:color w:val="000000" w:themeColor="text1"/>
                <w:szCs w:val="24"/>
                <w:lang w:eastAsia="lt-LT"/>
              </w:rPr>
              <w:t>vykd</w:t>
            </w:r>
            <w:r w:rsidR="00350AC9">
              <w:rPr>
                <w:color w:val="000000" w:themeColor="text1"/>
                <w:szCs w:val="24"/>
                <w:lang w:eastAsia="lt-LT"/>
              </w:rPr>
              <w:t>omose</w:t>
            </w:r>
            <w:r w:rsidRPr="00DB6244">
              <w:rPr>
                <w:color w:val="000000" w:themeColor="text1"/>
                <w:szCs w:val="24"/>
                <w:lang w:eastAsia="lt-LT"/>
              </w:rPr>
              <w:t> parodos</w:t>
            </w:r>
            <w:r w:rsidR="00350AC9">
              <w:rPr>
                <w:color w:val="000000" w:themeColor="text1"/>
                <w:szCs w:val="24"/>
                <w:lang w:eastAsia="lt-LT"/>
              </w:rPr>
              <w:t>e</w:t>
            </w:r>
            <w:r w:rsidRPr="00DB6244">
              <w:rPr>
                <w:color w:val="000000" w:themeColor="text1"/>
                <w:szCs w:val="24"/>
                <w:lang w:eastAsia="lt-LT"/>
              </w:rPr>
              <w:t>, konferencijos</w:t>
            </w:r>
            <w:r w:rsidR="00350AC9">
              <w:rPr>
                <w:color w:val="000000" w:themeColor="text1"/>
                <w:szCs w:val="24"/>
                <w:lang w:eastAsia="lt-LT"/>
              </w:rPr>
              <w:t>e</w:t>
            </w:r>
            <w:r w:rsidRPr="00DB6244">
              <w:rPr>
                <w:color w:val="000000" w:themeColor="text1"/>
                <w:szCs w:val="24"/>
                <w:lang w:eastAsia="lt-LT"/>
              </w:rPr>
              <w:t>, verslo rengini</w:t>
            </w:r>
            <w:r w:rsidR="00350AC9">
              <w:rPr>
                <w:color w:val="000000" w:themeColor="text1"/>
                <w:szCs w:val="24"/>
                <w:lang w:eastAsia="lt-LT"/>
              </w:rPr>
              <w:t>uose</w:t>
            </w:r>
            <w:r w:rsidRPr="00DB6244">
              <w:rPr>
                <w:color w:val="000000" w:themeColor="text1"/>
                <w:szCs w:val="24"/>
                <w:lang w:eastAsia="lt-LT"/>
              </w:rPr>
              <w:t xml:space="preserve"> ir kit</w:t>
            </w:r>
            <w:r w:rsidR="00350AC9">
              <w:rPr>
                <w:color w:val="000000" w:themeColor="text1"/>
                <w:szCs w:val="24"/>
                <w:lang w:eastAsia="lt-LT"/>
              </w:rPr>
              <w:t>uose</w:t>
            </w:r>
            <w:r w:rsidRPr="00DB6244">
              <w:rPr>
                <w:color w:val="000000" w:themeColor="text1"/>
                <w:szCs w:val="24"/>
                <w:lang w:eastAsia="lt-LT"/>
              </w:rPr>
              <w:t xml:space="preserve"> rengini</w:t>
            </w:r>
            <w:r w:rsidR="00350AC9">
              <w:rPr>
                <w:color w:val="000000" w:themeColor="text1"/>
                <w:szCs w:val="24"/>
                <w:lang w:eastAsia="lt-LT"/>
              </w:rPr>
              <w:t>uose</w:t>
            </w:r>
            <w:r w:rsidRPr="00DB6244">
              <w:rPr>
                <w:color w:val="000000" w:themeColor="text1"/>
                <w:szCs w:val="24"/>
                <w:lang w:eastAsia="lt-LT"/>
              </w:rPr>
              <w:t xml:space="preserve">, </w:t>
            </w:r>
            <w:r w:rsidR="000D13C5" w:rsidRPr="00DB6244">
              <w:rPr>
                <w:color w:val="000000" w:themeColor="text1"/>
                <w:szCs w:val="24"/>
              </w:rPr>
              <w:t>pristatant turizmo produktus</w:t>
            </w:r>
            <w:r w:rsidR="00911CAD">
              <w:rPr>
                <w:color w:val="000000" w:themeColor="text1"/>
                <w:szCs w:val="24"/>
              </w:rPr>
              <w:t>.</w:t>
            </w:r>
            <w:r w:rsidRPr="00DB6244">
              <w:rPr>
                <w:color w:val="000000" w:themeColor="text1"/>
                <w:szCs w:val="24"/>
              </w:rPr>
              <w:t xml:space="preserve"> </w:t>
            </w:r>
          </w:p>
        </w:tc>
      </w:tr>
      <w:tr w:rsidR="00577FF2" w:rsidRPr="00223657" w14:paraId="2B160D8E" w14:textId="77777777">
        <w:trPr>
          <w:cantSplit/>
          <w:trHeight w:val="300"/>
        </w:trPr>
        <w:tc>
          <w:tcPr>
            <w:tcW w:w="993" w:type="dxa"/>
          </w:tcPr>
          <w:p w14:paraId="1045BAAE" w14:textId="77777777" w:rsidR="00577FF2" w:rsidRPr="00223657" w:rsidRDefault="003C73E6">
            <w:pPr>
              <w:rPr>
                <w:b/>
                <w:bCs/>
                <w:szCs w:val="24"/>
              </w:rPr>
            </w:pPr>
            <w:r w:rsidRPr="00223657">
              <w:rPr>
                <w:b/>
                <w:bCs/>
                <w:szCs w:val="24"/>
              </w:rPr>
              <w:t>2.9.2.</w:t>
            </w:r>
          </w:p>
        </w:tc>
        <w:tc>
          <w:tcPr>
            <w:tcW w:w="1983" w:type="dxa"/>
          </w:tcPr>
          <w:p w14:paraId="5E1768CB" w14:textId="77777777" w:rsidR="00577FF2" w:rsidRPr="00223657" w:rsidRDefault="003C73E6">
            <w:pPr>
              <w:rPr>
                <w:b/>
                <w:bCs/>
                <w:szCs w:val="24"/>
              </w:rPr>
            </w:pPr>
            <w:r w:rsidRPr="00223657">
              <w:rPr>
                <w:b/>
                <w:bCs/>
                <w:szCs w:val="24"/>
              </w:rPr>
              <w:t>Tikslinės grupės</w:t>
            </w:r>
          </w:p>
        </w:tc>
        <w:tc>
          <w:tcPr>
            <w:tcW w:w="7230" w:type="dxa"/>
            <w:gridSpan w:val="6"/>
          </w:tcPr>
          <w:p w14:paraId="431C2DCE" w14:textId="41075CE8" w:rsidR="00577FF2" w:rsidRPr="00223657" w:rsidRDefault="00392272">
            <w:pPr>
              <w:spacing w:line="257" w:lineRule="auto"/>
              <w:jc w:val="both"/>
              <w:rPr>
                <w:i/>
                <w:iCs/>
                <w:color w:val="808080"/>
                <w:szCs w:val="24"/>
                <w:lang w:eastAsia="lt-LT"/>
              </w:rPr>
            </w:pPr>
            <w:r w:rsidRPr="00223657">
              <w:rPr>
                <w:szCs w:val="24"/>
              </w:rPr>
              <w:t>Atvykstamojo turizmo kelionių organizatori</w:t>
            </w:r>
            <w:r w:rsidR="00321EC2" w:rsidRPr="00223657">
              <w:rPr>
                <w:szCs w:val="24"/>
              </w:rPr>
              <w:t>ai</w:t>
            </w:r>
            <w:r w:rsidRPr="00223657">
              <w:rPr>
                <w:szCs w:val="24"/>
              </w:rPr>
              <w:t xml:space="preserve"> ir turizmo asociacijos</w:t>
            </w:r>
          </w:p>
        </w:tc>
      </w:tr>
      <w:tr w:rsidR="00A02274" w:rsidRPr="00223657" w14:paraId="060712A5" w14:textId="77777777">
        <w:trPr>
          <w:cantSplit/>
          <w:trHeight w:val="300"/>
        </w:trPr>
        <w:tc>
          <w:tcPr>
            <w:tcW w:w="993" w:type="dxa"/>
          </w:tcPr>
          <w:p w14:paraId="0812D2A3" w14:textId="77777777" w:rsidR="00A02274" w:rsidRPr="00223657" w:rsidRDefault="00A02274" w:rsidP="00A02274">
            <w:pPr>
              <w:rPr>
                <w:b/>
                <w:bCs/>
                <w:szCs w:val="24"/>
              </w:rPr>
            </w:pPr>
            <w:r w:rsidRPr="00223657">
              <w:rPr>
                <w:b/>
                <w:bCs/>
                <w:szCs w:val="24"/>
              </w:rPr>
              <w:lastRenderedPageBreak/>
              <w:t>2.9.3.</w:t>
            </w:r>
          </w:p>
        </w:tc>
        <w:tc>
          <w:tcPr>
            <w:tcW w:w="1983" w:type="dxa"/>
          </w:tcPr>
          <w:p w14:paraId="552766B8" w14:textId="77777777" w:rsidR="00A02274" w:rsidRPr="00223657" w:rsidRDefault="00A02274" w:rsidP="00A02274">
            <w:pPr>
              <w:rPr>
                <w:b/>
                <w:bCs/>
                <w:szCs w:val="24"/>
              </w:rPr>
            </w:pPr>
            <w:r w:rsidRPr="00223657">
              <w:rPr>
                <w:b/>
                <w:bCs/>
                <w:szCs w:val="24"/>
              </w:rPr>
              <w:t>Galimi pareiškėjai</w:t>
            </w:r>
          </w:p>
        </w:tc>
        <w:tc>
          <w:tcPr>
            <w:tcW w:w="7230" w:type="dxa"/>
            <w:gridSpan w:val="6"/>
          </w:tcPr>
          <w:p w14:paraId="7359658D" w14:textId="1E29DF10" w:rsidR="00590775" w:rsidRPr="00765CA2" w:rsidRDefault="00590775" w:rsidP="00590775">
            <w:pPr>
              <w:tabs>
                <w:tab w:val="left" w:pos="164"/>
                <w:tab w:val="left" w:pos="601"/>
                <w:tab w:val="left" w:pos="993"/>
                <w:tab w:val="left" w:pos="1137"/>
                <w:tab w:val="left" w:pos="1727"/>
              </w:tabs>
              <w:ind w:left="34"/>
              <w:jc w:val="both"/>
              <w:rPr>
                <w:szCs w:val="24"/>
              </w:rPr>
            </w:pPr>
            <w:r w:rsidRPr="00765CA2">
              <w:rPr>
                <w:szCs w:val="24"/>
              </w:rPr>
              <w:t>Galimi pareiškėjai gali būti atvykstamojo turizmo kelionių organizatoriai ir  turizmo asociacijos:</w:t>
            </w:r>
          </w:p>
          <w:p w14:paraId="4799C52A" w14:textId="4184D510" w:rsidR="00590775" w:rsidRPr="00765CA2" w:rsidRDefault="00590775" w:rsidP="00590775">
            <w:pPr>
              <w:tabs>
                <w:tab w:val="left" w:pos="164"/>
                <w:tab w:val="left" w:pos="601"/>
                <w:tab w:val="left" w:pos="993"/>
                <w:tab w:val="left" w:pos="1137"/>
                <w:tab w:val="left" w:pos="1727"/>
              </w:tabs>
              <w:ind w:left="34"/>
              <w:jc w:val="both"/>
              <w:rPr>
                <w:szCs w:val="24"/>
                <w:lang w:eastAsia="en-GB"/>
              </w:rPr>
            </w:pPr>
            <w:r w:rsidRPr="00765CA2">
              <w:rPr>
                <w:szCs w:val="24"/>
                <w:lang w:eastAsia="en-GB"/>
              </w:rPr>
              <w:t xml:space="preserve">1. </w:t>
            </w:r>
            <w:r w:rsidR="00446BF4">
              <w:rPr>
                <w:szCs w:val="24"/>
                <w:lang w:eastAsia="en-GB"/>
              </w:rPr>
              <w:t>A</w:t>
            </w:r>
            <w:r w:rsidRPr="00765CA2">
              <w:rPr>
                <w:szCs w:val="24"/>
                <w:lang w:eastAsia="en-GB"/>
              </w:rPr>
              <w:t>sociacija, kaip ji apibrėžiama Asociacijų įstatyme, veikianti Lietuvos Respublikos turizmo sektoriuje ir atitinkanti vieną iš šių reikalavimų:</w:t>
            </w:r>
          </w:p>
          <w:p w14:paraId="712DA84F" w14:textId="42755608" w:rsidR="00590775" w:rsidRPr="00765CA2" w:rsidRDefault="00590775" w:rsidP="00590775">
            <w:pPr>
              <w:tabs>
                <w:tab w:val="left" w:pos="164"/>
                <w:tab w:val="left" w:pos="601"/>
                <w:tab w:val="left" w:pos="993"/>
                <w:tab w:val="left" w:pos="1137"/>
                <w:tab w:val="left" w:pos="1727"/>
              </w:tabs>
              <w:ind w:left="34"/>
              <w:jc w:val="both"/>
              <w:rPr>
                <w:szCs w:val="24"/>
                <w:lang w:eastAsia="en-GB"/>
              </w:rPr>
            </w:pPr>
            <w:r w:rsidRPr="00765CA2">
              <w:rPr>
                <w:szCs w:val="24"/>
                <w:lang w:eastAsia="en-GB"/>
              </w:rPr>
              <w:t xml:space="preserve">1.1. vienijanti ne mažiau kaip 10 turizmo srityje veikiančių turizmo paslaugų teikėjų (fizinių ir (ar) juridinių asmenų), teikiančių atvykstamojo turizmo paslaugas, </w:t>
            </w:r>
          </w:p>
          <w:p w14:paraId="7F9EC68C" w14:textId="0819CACC" w:rsidR="00590775" w:rsidRPr="00765CA2" w:rsidRDefault="00590775" w:rsidP="00590775">
            <w:pPr>
              <w:tabs>
                <w:tab w:val="left" w:pos="164"/>
                <w:tab w:val="left" w:pos="601"/>
                <w:tab w:val="left" w:pos="993"/>
                <w:tab w:val="left" w:pos="1137"/>
                <w:tab w:val="left" w:pos="1727"/>
              </w:tabs>
              <w:jc w:val="both"/>
              <w:rPr>
                <w:szCs w:val="24"/>
                <w:lang w:eastAsia="en-GB"/>
              </w:rPr>
            </w:pPr>
            <w:r w:rsidRPr="00765CA2">
              <w:rPr>
                <w:szCs w:val="24"/>
                <w:lang w:eastAsia="en-GB"/>
              </w:rPr>
              <w:t xml:space="preserve">1.2. vienijanti ne mažiau kaip 3 turizmo informacijos centrus, </w:t>
            </w:r>
          </w:p>
          <w:p w14:paraId="0933DFC6" w14:textId="37EF5DEE" w:rsidR="00590775" w:rsidRPr="00765CA2" w:rsidRDefault="00590775" w:rsidP="00590775">
            <w:pPr>
              <w:tabs>
                <w:tab w:val="left" w:pos="164"/>
                <w:tab w:val="left" w:pos="601"/>
                <w:tab w:val="left" w:pos="993"/>
                <w:tab w:val="left" w:pos="1137"/>
                <w:tab w:val="left" w:pos="1727"/>
              </w:tabs>
              <w:ind w:left="34"/>
              <w:jc w:val="both"/>
              <w:rPr>
                <w:szCs w:val="24"/>
              </w:rPr>
            </w:pPr>
            <w:r w:rsidRPr="00765CA2">
              <w:rPr>
                <w:szCs w:val="24"/>
                <w:lang w:eastAsia="en-GB"/>
              </w:rPr>
              <w:t>1.3. vienijanti ne mažiau kaip 3 savivaldybes bei skatinanti atvykstamąjį turizmą.</w:t>
            </w:r>
          </w:p>
          <w:p w14:paraId="261C6C99" w14:textId="188D5F09" w:rsidR="00590775" w:rsidRPr="00765CA2" w:rsidRDefault="00590775" w:rsidP="00A93A50">
            <w:pPr>
              <w:tabs>
                <w:tab w:val="left" w:pos="164"/>
                <w:tab w:val="left" w:pos="601"/>
                <w:tab w:val="left" w:pos="993"/>
                <w:tab w:val="left" w:pos="1137"/>
                <w:tab w:val="left" w:pos="1727"/>
              </w:tabs>
              <w:jc w:val="both"/>
            </w:pPr>
            <w:r w:rsidRPr="00765CA2">
              <w:t xml:space="preserve">2. </w:t>
            </w:r>
            <w:r w:rsidR="00446BF4">
              <w:t>K</w:t>
            </w:r>
            <w:r w:rsidRPr="00765CA2">
              <w:t>elionių organizatorius privalo atitikti visus šiuos reikalavimus</w:t>
            </w:r>
            <w:r w:rsidR="00446BF4">
              <w:t>:</w:t>
            </w:r>
          </w:p>
          <w:p w14:paraId="2B7EEFDE" w14:textId="0040C31C" w:rsidR="00590775" w:rsidRPr="00765CA2" w:rsidRDefault="00590775" w:rsidP="00A93A50">
            <w:pPr>
              <w:tabs>
                <w:tab w:val="left" w:pos="454"/>
                <w:tab w:val="left" w:pos="601"/>
                <w:tab w:val="left" w:pos="993"/>
                <w:tab w:val="left" w:pos="1137"/>
                <w:tab w:val="left" w:pos="1727"/>
              </w:tabs>
              <w:jc w:val="both"/>
              <w:rPr>
                <w:szCs w:val="24"/>
                <w:lang w:eastAsia="en-GB"/>
              </w:rPr>
            </w:pPr>
            <w:r w:rsidRPr="00765CA2">
              <w:rPr>
                <w:lang w:eastAsia="en-GB"/>
              </w:rPr>
              <w:t>2.1. vykdyti atvykstamojo turizmo kelionių organizatoriaus veiklą</w:t>
            </w:r>
            <w:r w:rsidR="007F0680">
              <w:rPr>
                <w:lang w:eastAsia="en-GB"/>
              </w:rPr>
              <w:t>,</w:t>
            </w:r>
            <w:r w:rsidRPr="00765CA2">
              <w:rPr>
                <w:lang w:eastAsia="en-GB"/>
              </w:rPr>
              <w:t xml:space="preserve"> </w:t>
            </w:r>
          </w:p>
          <w:p w14:paraId="639C80D3" w14:textId="0E157BF5" w:rsidR="00A02274" w:rsidRPr="00446BF4" w:rsidRDefault="00590775" w:rsidP="00446BF4">
            <w:pPr>
              <w:tabs>
                <w:tab w:val="left" w:pos="454"/>
                <w:tab w:val="left" w:pos="601"/>
                <w:tab w:val="left" w:pos="993"/>
                <w:tab w:val="left" w:pos="1137"/>
                <w:tab w:val="left" w:pos="1727"/>
              </w:tabs>
              <w:jc w:val="both"/>
              <w:rPr>
                <w:lang w:eastAsia="en-GB"/>
              </w:rPr>
            </w:pPr>
            <w:r w:rsidRPr="00765CA2">
              <w:t xml:space="preserve">2.2. turėti kelionių organizatoriaus pažymėjimą, išduotą Valstybinės vartotojų apsaugos tarnybos ir suteikiantį teisę vykdyti atvykstamojo turizmo kelionių organizatoriaus veiklą. </w:t>
            </w:r>
          </w:p>
        </w:tc>
      </w:tr>
      <w:tr w:rsidR="00577FF2" w:rsidRPr="00223657" w14:paraId="02057B59" w14:textId="77777777">
        <w:trPr>
          <w:cantSplit/>
          <w:trHeight w:val="300"/>
        </w:trPr>
        <w:tc>
          <w:tcPr>
            <w:tcW w:w="993" w:type="dxa"/>
          </w:tcPr>
          <w:p w14:paraId="5862FE4F" w14:textId="77777777" w:rsidR="00577FF2" w:rsidRPr="00223657" w:rsidRDefault="003C73E6">
            <w:pPr>
              <w:rPr>
                <w:b/>
                <w:bCs/>
                <w:szCs w:val="24"/>
              </w:rPr>
            </w:pPr>
            <w:r w:rsidRPr="00223657">
              <w:rPr>
                <w:b/>
                <w:bCs/>
                <w:szCs w:val="24"/>
              </w:rPr>
              <w:t>2.9.4.</w:t>
            </w:r>
          </w:p>
        </w:tc>
        <w:tc>
          <w:tcPr>
            <w:tcW w:w="1983" w:type="dxa"/>
          </w:tcPr>
          <w:p w14:paraId="68C309A5" w14:textId="77777777" w:rsidR="00577FF2" w:rsidRPr="00223657" w:rsidRDefault="003C73E6">
            <w:pPr>
              <w:rPr>
                <w:b/>
                <w:bCs/>
                <w:szCs w:val="24"/>
              </w:rPr>
            </w:pPr>
            <w:r w:rsidRPr="00223657">
              <w:rPr>
                <w:b/>
                <w:bCs/>
                <w:szCs w:val="24"/>
              </w:rPr>
              <w:t>Galimi partneriai</w:t>
            </w:r>
          </w:p>
        </w:tc>
        <w:tc>
          <w:tcPr>
            <w:tcW w:w="7230" w:type="dxa"/>
            <w:gridSpan w:val="6"/>
          </w:tcPr>
          <w:p w14:paraId="1D55DCD4" w14:textId="0D4FF44A" w:rsidR="00577FF2" w:rsidRPr="00223657" w:rsidRDefault="00446BF4">
            <w:pPr>
              <w:spacing w:line="257" w:lineRule="auto"/>
              <w:jc w:val="both"/>
              <w:rPr>
                <w:i/>
                <w:iCs/>
                <w:color w:val="808080"/>
                <w:szCs w:val="24"/>
                <w:lang w:eastAsia="lt-LT"/>
              </w:rPr>
            </w:pPr>
            <w:r>
              <w:rPr>
                <w:i/>
                <w:iCs/>
                <w:color w:val="808080"/>
                <w:szCs w:val="24"/>
                <w:lang w:eastAsia="lt-LT"/>
              </w:rPr>
              <w:t>Partneriai negalimi</w:t>
            </w:r>
          </w:p>
        </w:tc>
      </w:tr>
      <w:tr w:rsidR="00577FF2" w:rsidRPr="00223657" w14:paraId="79FD1B67" w14:textId="77777777">
        <w:trPr>
          <w:cantSplit/>
          <w:trHeight w:val="300"/>
        </w:trPr>
        <w:tc>
          <w:tcPr>
            <w:tcW w:w="993" w:type="dxa"/>
          </w:tcPr>
          <w:p w14:paraId="2759C001" w14:textId="77777777" w:rsidR="00577FF2" w:rsidRPr="00223657" w:rsidRDefault="003C73E6">
            <w:pPr>
              <w:rPr>
                <w:b/>
                <w:bCs/>
                <w:szCs w:val="24"/>
              </w:rPr>
            </w:pPr>
            <w:r w:rsidRPr="00223657">
              <w:rPr>
                <w:b/>
                <w:bCs/>
                <w:szCs w:val="24"/>
              </w:rPr>
              <w:t>2.9.5.</w:t>
            </w:r>
          </w:p>
        </w:tc>
        <w:tc>
          <w:tcPr>
            <w:tcW w:w="1983" w:type="dxa"/>
          </w:tcPr>
          <w:p w14:paraId="3927A275" w14:textId="77777777" w:rsidR="00577FF2" w:rsidRPr="00223657" w:rsidRDefault="003C73E6">
            <w:pPr>
              <w:rPr>
                <w:b/>
                <w:bCs/>
                <w:szCs w:val="24"/>
              </w:rPr>
            </w:pPr>
            <w:r w:rsidRPr="00223657">
              <w:rPr>
                <w:b/>
                <w:bCs/>
                <w:szCs w:val="24"/>
              </w:rPr>
              <w:t>Didžiausia projekto veiklai vykdyti galima skirti finansavimo lėšų suma, eurais</w:t>
            </w:r>
          </w:p>
        </w:tc>
        <w:tc>
          <w:tcPr>
            <w:tcW w:w="7230" w:type="dxa"/>
            <w:gridSpan w:val="6"/>
          </w:tcPr>
          <w:p w14:paraId="409046E8" w14:textId="4AB5F278" w:rsidR="00577FF2" w:rsidRPr="00223657" w:rsidRDefault="00DB6244">
            <w:pPr>
              <w:spacing w:line="257" w:lineRule="auto"/>
              <w:jc w:val="both"/>
              <w:rPr>
                <w:color w:val="808080"/>
                <w:szCs w:val="24"/>
                <w:lang w:eastAsia="lt-LT"/>
              </w:rPr>
            </w:pPr>
            <w:r>
              <w:rPr>
                <w:color w:val="000000"/>
                <w:szCs w:val="24"/>
                <w:lang w:eastAsia="lt-LT"/>
              </w:rPr>
              <w:t>N</w:t>
            </w:r>
            <w:r w:rsidR="00481798" w:rsidRPr="00223657">
              <w:rPr>
                <w:color w:val="000000"/>
                <w:szCs w:val="24"/>
                <w:lang w:eastAsia="lt-LT"/>
              </w:rPr>
              <w:t>uo vieno iki trijų renginių finansuoti galimos skirti subsidijos suma– 4</w:t>
            </w:r>
            <w:r w:rsidR="0086647D" w:rsidRPr="00223657">
              <w:rPr>
                <w:color w:val="000000"/>
                <w:szCs w:val="24"/>
                <w:lang w:eastAsia="lt-LT"/>
              </w:rPr>
              <w:t xml:space="preserve"> </w:t>
            </w:r>
            <w:r w:rsidR="00481798" w:rsidRPr="00223657">
              <w:rPr>
                <w:color w:val="000000"/>
                <w:szCs w:val="24"/>
                <w:lang w:eastAsia="lt-LT"/>
              </w:rPr>
              <w:t>000 Eur</w:t>
            </w:r>
            <w:r w:rsidR="00827D9B" w:rsidRPr="00223657">
              <w:rPr>
                <w:color w:val="000000"/>
                <w:szCs w:val="24"/>
                <w:lang w:eastAsia="lt-LT"/>
              </w:rPr>
              <w:t>.</w:t>
            </w:r>
          </w:p>
        </w:tc>
      </w:tr>
      <w:tr w:rsidR="00577FF2" w:rsidRPr="00223657" w14:paraId="27E70003" w14:textId="77777777">
        <w:trPr>
          <w:cantSplit/>
          <w:trHeight w:val="300"/>
        </w:trPr>
        <w:tc>
          <w:tcPr>
            <w:tcW w:w="993" w:type="dxa"/>
          </w:tcPr>
          <w:p w14:paraId="7E11388C" w14:textId="77777777" w:rsidR="00577FF2" w:rsidRPr="00223657" w:rsidRDefault="003C73E6">
            <w:pPr>
              <w:rPr>
                <w:b/>
                <w:bCs/>
                <w:szCs w:val="24"/>
              </w:rPr>
            </w:pPr>
            <w:r w:rsidRPr="00223657">
              <w:rPr>
                <w:b/>
                <w:bCs/>
                <w:szCs w:val="24"/>
              </w:rPr>
              <w:t>2.9.6.</w:t>
            </w:r>
          </w:p>
        </w:tc>
        <w:tc>
          <w:tcPr>
            <w:tcW w:w="1983" w:type="dxa"/>
          </w:tcPr>
          <w:p w14:paraId="75B3560E" w14:textId="77777777" w:rsidR="00577FF2" w:rsidRPr="00223657" w:rsidRDefault="003C73E6">
            <w:pPr>
              <w:rPr>
                <w:b/>
                <w:szCs w:val="24"/>
              </w:rPr>
            </w:pPr>
            <w:r w:rsidRPr="00223657">
              <w:rPr>
                <w:b/>
                <w:szCs w:val="24"/>
              </w:rPr>
              <w:t>Finansuojamoji dalis, proc.</w:t>
            </w:r>
          </w:p>
        </w:tc>
        <w:tc>
          <w:tcPr>
            <w:tcW w:w="7230" w:type="dxa"/>
            <w:gridSpan w:val="6"/>
          </w:tcPr>
          <w:p w14:paraId="7BF95962" w14:textId="13C5878B" w:rsidR="00577FF2" w:rsidRPr="00223657" w:rsidRDefault="00481798">
            <w:pPr>
              <w:spacing w:line="257" w:lineRule="auto"/>
              <w:jc w:val="both"/>
              <w:rPr>
                <w:i/>
                <w:iCs/>
                <w:color w:val="808080"/>
                <w:szCs w:val="24"/>
                <w:lang w:eastAsia="lt-LT"/>
              </w:rPr>
            </w:pPr>
            <w:r w:rsidRPr="00223657">
              <w:rPr>
                <w:szCs w:val="24"/>
                <w:lang w:eastAsia="lt-LT"/>
              </w:rPr>
              <w:t>Iki</w:t>
            </w:r>
            <w:r w:rsidRPr="00223657">
              <w:rPr>
                <w:szCs w:val="24"/>
                <w:lang w:eastAsia="en-GB"/>
              </w:rPr>
              <w:t xml:space="preserve"> </w:t>
            </w:r>
            <w:r w:rsidR="00392272" w:rsidRPr="00223657">
              <w:rPr>
                <w:szCs w:val="24"/>
                <w:lang w:eastAsia="en-GB"/>
              </w:rPr>
              <w:t>80</w:t>
            </w:r>
            <w:r w:rsidRPr="00223657">
              <w:rPr>
                <w:szCs w:val="24"/>
                <w:lang w:eastAsia="en-GB"/>
              </w:rPr>
              <w:t xml:space="preserve"> proc. tinkamų finansuoti išlaidų</w:t>
            </w:r>
            <w:r w:rsidR="00827D9B" w:rsidRPr="00223657">
              <w:rPr>
                <w:szCs w:val="24"/>
                <w:lang w:eastAsia="en-GB"/>
              </w:rPr>
              <w:t>.</w:t>
            </w:r>
          </w:p>
        </w:tc>
      </w:tr>
      <w:tr w:rsidR="00577FF2" w:rsidRPr="00223657" w14:paraId="52B49577" w14:textId="77777777" w:rsidTr="0086647D">
        <w:trPr>
          <w:trHeight w:val="300"/>
        </w:trPr>
        <w:tc>
          <w:tcPr>
            <w:tcW w:w="993" w:type="dxa"/>
          </w:tcPr>
          <w:p w14:paraId="63F82CDC" w14:textId="77777777" w:rsidR="00577FF2" w:rsidRPr="00223657" w:rsidRDefault="003C73E6">
            <w:pPr>
              <w:rPr>
                <w:b/>
                <w:bCs/>
                <w:szCs w:val="24"/>
              </w:rPr>
            </w:pPr>
            <w:r w:rsidRPr="00223657">
              <w:rPr>
                <w:b/>
                <w:bCs/>
                <w:szCs w:val="24"/>
              </w:rPr>
              <w:t>2.9.7.</w:t>
            </w:r>
          </w:p>
        </w:tc>
        <w:tc>
          <w:tcPr>
            <w:tcW w:w="1983" w:type="dxa"/>
          </w:tcPr>
          <w:p w14:paraId="42DDCF7C" w14:textId="77777777" w:rsidR="00577FF2" w:rsidRPr="00223657" w:rsidRDefault="003C73E6">
            <w:pPr>
              <w:rPr>
                <w:b/>
                <w:bCs/>
                <w:szCs w:val="24"/>
              </w:rPr>
            </w:pPr>
            <w:r w:rsidRPr="00223657">
              <w:rPr>
                <w:b/>
                <w:bCs/>
                <w:szCs w:val="24"/>
              </w:rPr>
              <w:t>Nuosavo įnašo dalis, proc. (jei taikoma)</w:t>
            </w:r>
          </w:p>
        </w:tc>
        <w:tc>
          <w:tcPr>
            <w:tcW w:w="7230" w:type="dxa"/>
            <w:gridSpan w:val="6"/>
          </w:tcPr>
          <w:p w14:paraId="526DA089" w14:textId="71EA8D1B" w:rsidR="00577FF2" w:rsidRPr="00223657" w:rsidRDefault="00A02274">
            <w:pPr>
              <w:spacing w:line="257" w:lineRule="auto"/>
              <w:jc w:val="both"/>
              <w:rPr>
                <w:i/>
                <w:iCs/>
                <w:color w:val="808080"/>
                <w:szCs w:val="24"/>
                <w:lang w:eastAsia="lt-LT"/>
              </w:rPr>
            </w:pPr>
            <w:r w:rsidRPr="00223657">
              <w:rPr>
                <w:szCs w:val="24"/>
                <w:lang w:eastAsia="en-GB"/>
              </w:rPr>
              <w:t xml:space="preserve">Ne mažiau kaip </w:t>
            </w:r>
            <w:r w:rsidR="00392272" w:rsidRPr="00223657">
              <w:rPr>
                <w:szCs w:val="24"/>
                <w:lang w:eastAsia="en-GB"/>
              </w:rPr>
              <w:t>20</w:t>
            </w:r>
            <w:r w:rsidRPr="00223657">
              <w:rPr>
                <w:szCs w:val="24"/>
                <w:lang w:eastAsia="en-GB"/>
              </w:rPr>
              <w:t xml:space="preserve"> proc.</w:t>
            </w:r>
          </w:p>
        </w:tc>
      </w:tr>
      <w:tr w:rsidR="00577FF2" w:rsidRPr="00223657" w14:paraId="0688A989" w14:textId="77777777" w:rsidTr="0086647D">
        <w:trPr>
          <w:trHeight w:val="300"/>
        </w:trPr>
        <w:tc>
          <w:tcPr>
            <w:tcW w:w="993" w:type="dxa"/>
          </w:tcPr>
          <w:p w14:paraId="74D6CD12" w14:textId="77777777" w:rsidR="00577FF2" w:rsidRPr="00223657" w:rsidRDefault="003C73E6">
            <w:pPr>
              <w:rPr>
                <w:b/>
                <w:bCs/>
                <w:szCs w:val="24"/>
              </w:rPr>
            </w:pPr>
            <w:r w:rsidRPr="00223657">
              <w:rPr>
                <w:b/>
                <w:bCs/>
                <w:szCs w:val="24"/>
              </w:rPr>
              <w:t>2.10.</w:t>
            </w:r>
          </w:p>
        </w:tc>
        <w:tc>
          <w:tcPr>
            <w:tcW w:w="9213" w:type="dxa"/>
            <w:gridSpan w:val="7"/>
          </w:tcPr>
          <w:p w14:paraId="6F861962" w14:textId="77777777" w:rsidR="00577FF2" w:rsidRPr="00223657" w:rsidRDefault="003C73E6">
            <w:pPr>
              <w:rPr>
                <w:i/>
                <w:iCs/>
                <w:szCs w:val="24"/>
              </w:rPr>
            </w:pPr>
            <w:r w:rsidRPr="00223657">
              <w:rPr>
                <w:b/>
                <w:szCs w:val="24"/>
              </w:rPr>
              <w:t>Išlaidų tinkamumo finansuoti reikalavimai</w:t>
            </w:r>
          </w:p>
        </w:tc>
      </w:tr>
      <w:tr w:rsidR="00577FF2" w:rsidRPr="00223657" w14:paraId="004AE056" w14:textId="77777777" w:rsidTr="0086647D">
        <w:trPr>
          <w:trHeight w:val="300"/>
        </w:trPr>
        <w:tc>
          <w:tcPr>
            <w:tcW w:w="993" w:type="dxa"/>
          </w:tcPr>
          <w:p w14:paraId="43DC93A8" w14:textId="3C3E53E1" w:rsidR="00577FF2" w:rsidRPr="00194C7C" w:rsidRDefault="00194C7C" w:rsidP="00194C7C">
            <w:pPr>
              <w:rPr>
                <w:b/>
                <w:bCs/>
                <w:szCs w:val="24"/>
              </w:rPr>
            </w:pPr>
            <w:r>
              <w:rPr>
                <w:b/>
                <w:bCs/>
                <w:szCs w:val="24"/>
              </w:rPr>
              <w:t>2.10.1.</w:t>
            </w:r>
          </w:p>
        </w:tc>
        <w:tc>
          <w:tcPr>
            <w:tcW w:w="9213" w:type="dxa"/>
            <w:gridSpan w:val="7"/>
          </w:tcPr>
          <w:p w14:paraId="00D94BC3" w14:textId="2F5F6129" w:rsidR="00827D9B" w:rsidRPr="00AA187E" w:rsidRDefault="00827D9B" w:rsidP="00E07B76">
            <w:pPr>
              <w:pStyle w:val="ListParagraph"/>
              <w:numPr>
                <w:ilvl w:val="0"/>
                <w:numId w:val="21"/>
              </w:numPr>
              <w:tabs>
                <w:tab w:val="left" w:pos="597"/>
                <w:tab w:val="left" w:pos="1023"/>
              </w:tabs>
              <w:spacing w:after="0"/>
              <w:jc w:val="both"/>
              <w:rPr>
                <w:rFonts w:ascii="Times New Roman" w:eastAsia="Times New Roman" w:hAnsi="Times New Roman" w:cs="Times New Roman"/>
                <w:b/>
                <w:sz w:val="24"/>
                <w:szCs w:val="24"/>
              </w:rPr>
            </w:pPr>
            <w:r w:rsidRPr="00AA187E">
              <w:rPr>
                <w:rFonts w:ascii="Times New Roman" w:eastAsia="Times New Roman" w:hAnsi="Times New Roman" w:cs="Times New Roman"/>
                <w:b/>
                <w:sz w:val="24"/>
                <w:szCs w:val="24"/>
              </w:rPr>
              <w:t>Tinkamos finansuoti išlaidos:</w:t>
            </w:r>
          </w:p>
          <w:p w14:paraId="7897342B" w14:textId="178BDD9F" w:rsidR="001B4246" w:rsidRPr="00765CA2" w:rsidRDefault="001B4246" w:rsidP="00E07B76">
            <w:pPr>
              <w:tabs>
                <w:tab w:val="left" w:pos="743"/>
                <w:tab w:val="left" w:pos="5812"/>
              </w:tabs>
              <w:jc w:val="both"/>
              <w:rPr>
                <w:szCs w:val="24"/>
              </w:rPr>
            </w:pPr>
            <w:r>
              <w:rPr>
                <w:szCs w:val="24"/>
              </w:rPr>
              <w:t>1.</w:t>
            </w:r>
            <w:r w:rsidRPr="00765CA2">
              <w:rPr>
                <w:szCs w:val="24"/>
              </w:rPr>
              <w:t xml:space="preserve">1. Projekto vykdytojo patirtos </w:t>
            </w:r>
            <w:r w:rsidRPr="00765CA2">
              <w:rPr>
                <w:szCs w:val="24"/>
                <w:lang w:eastAsia="en-GB"/>
              </w:rPr>
              <w:t>kelionės į  užsienio valstybę, kurioje vyksta Renginys, ir iš jos visų rūšių transporto priemonėmis ekonomine klase, išlaidos;</w:t>
            </w:r>
          </w:p>
          <w:p w14:paraId="5BB95705" w14:textId="0A574B17" w:rsidR="001B4246" w:rsidRPr="00765CA2" w:rsidRDefault="001B4246" w:rsidP="00E07B76">
            <w:pPr>
              <w:tabs>
                <w:tab w:val="left" w:pos="743"/>
                <w:tab w:val="left" w:pos="5812"/>
              </w:tabs>
              <w:jc w:val="both"/>
            </w:pPr>
            <w:r>
              <w:rPr>
                <w:lang w:eastAsia="en-GB"/>
              </w:rPr>
              <w:t>1</w:t>
            </w:r>
            <w:r w:rsidRPr="00765CA2">
              <w:rPr>
                <w:lang w:eastAsia="en-GB"/>
              </w:rPr>
              <w:t xml:space="preserve">.2. </w:t>
            </w:r>
            <w:r w:rsidRPr="00765CA2">
              <w:rPr>
                <w:szCs w:val="24"/>
              </w:rPr>
              <w:t>Projekto  vykdytojo patirtos</w:t>
            </w:r>
            <w:r w:rsidRPr="00765CA2">
              <w:t xml:space="preserve"> su Renginiu susijusios </w:t>
            </w:r>
            <w:r w:rsidRPr="00765CA2">
              <w:rPr>
                <w:lang w:eastAsia="en-GB"/>
              </w:rPr>
              <w:t xml:space="preserve">kelionės viešuoju transportu užsienio šalyje, kurioje vyksta Renginys, išlaidos; </w:t>
            </w:r>
          </w:p>
          <w:p w14:paraId="704C4F54" w14:textId="229DA4AA" w:rsidR="001B4246" w:rsidRPr="00765CA2" w:rsidRDefault="001B4246" w:rsidP="00E07B76">
            <w:pPr>
              <w:tabs>
                <w:tab w:val="left" w:pos="743"/>
                <w:tab w:val="left" w:pos="5812"/>
              </w:tabs>
              <w:jc w:val="both"/>
              <w:rPr>
                <w:szCs w:val="24"/>
              </w:rPr>
            </w:pPr>
            <w:r>
              <w:rPr>
                <w:szCs w:val="24"/>
              </w:rPr>
              <w:t>1</w:t>
            </w:r>
            <w:r w:rsidRPr="00765CA2">
              <w:rPr>
                <w:szCs w:val="24"/>
              </w:rPr>
              <w:t xml:space="preserve">.3. Projekto vykdytojo patirtos </w:t>
            </w:r>
            <w:r w:rsidRPr="00765CA2">
              <w:rPr>
                <w:szCs w:val="24"/>
                <w:lang w:eastAsia="en-GB"/>
              </w:rPr>
              <w:t xml:space="preserve">gyvenamojo ploto nuomos užsienio valstybėje, kurioje vyksta Renginys, išlaidos. Išlaidos turi neviršyti Lietuvos Respublikos Vyriausybės 2004 m. balandžio 29 d. nutarimu Nr. 526 „Dėl dienpinigių ir kitų komandiruočių išlaidų apmokėjimo“ nustatytų gyvenamojo ploto nuomos išlaidų normų; </w:t>
            </w:r>
          </w:p>
          <w:p w14:paraId="3A8C34AA" w14:textId="0D798993" w:rsidR="001B4246" w:rsidRPr="00765CA2" w:rsidRDefault="001B4246" w:rsidP="00E07B76">
            <w:pPr>
              <w:tabs>
                <w:tab w:val="left" w:pos="743"/>
                <w:tab w:val="left" w:pos="5812"/>
              </w:tabs>
              <w:jc w:val="both"/>
              <w:rPr>
                <w:lang w:eastAsia="en-GB"/>
              </w:rPr>
            </w:pPr>
            <w:r>
              <w:rPr>
                <w:szCs w:val="24"/>
              </w:rPr>
              <w:t>1</w:t>
            </w:r>
            <w:r w:rsidRPr="00765CA2">
              <w:t xml:space="preserve">.4. </w:t>
            </w:r>
            <w:r w:rsidRPr="00765CA2" w:rsidDel="00D60095">
              <w:t xml:space="preserve"> </w:t>
            </w:r>
            <w:r w:rsidRPr="00765CA2">
              <w:rPr>
                <w:szCs w:val="24"/>
              </w:rPr>
              <w:t xml:space="preserve">Projekto vykdytojo patirtos </w:t>
            </w:r>
            <w:r w:rsidRPr="00765CA2">
              <w:t xml:space="preserve">dalyvio, </w:t>
            </w:r>
            <w:r w:rsidRPr="00765CA2">
              <w:rPr>
                <w:lang w:eastAsia="en-GB"/>
              </w:rPr>
              <w:t>bilietų ir (arba) registracijos mokesčio į Renginius išlaidos;</w:t>
            </w:r>
          </w:p>
          <w:p w14:paraId="2FCD2E02" w14:textId="570F0708" w:rsidR="001B4246" w:rsidRPr="00765CA2" w:rsidRDefault="001B4246" w:rsidP="00E07B76">
            <w:pPr>
              <w:tabs>
                <w:tab w:val="left" w:pos="743"/>
                <w:tab w:val="left" w:pos="5812"/>
              </w:tabs>
              <w:jc w:val="both"/>
              <w:rPr>
                <w:szCs w:val="24"/>
              </w:rPr>
            </w:pPr>
            <w:r>
              <w:rPr>
                <w:szCs w:val="24"/>
              </w:rPr>
              <w:t>1</w:t>
            </w:r>
            <w:r w:rsidRPr="00765CA2">
              <w:rPr>
                <w:szCs w:val="24"/>
              </w:rPr>
              <w:t>.</w:t>
            </w:r>
            <w:r w:rsidRPr="00765CA2">
              <w:rPr>
                <w:lang w:eastAsia="en-GB"/>
              </w:rPr>
              <w:t xml:space="preserve">5. </w:t>
            </w:r>
            <w:r w:rsidRPr="00765CA2">
              <w:rPr>
                <w:szCs w:val="24"/>
              </w:rPr>
              <w:t>Projekto vykdytojo  patirtos</w:t>
            </w:r>
            <w:r w:rsidRPr="00765CA2" w:rsidDel="000E5BD2">
              <w:rPr>
                <w:szCs w:val="24"/>
              </w:rPr>
              <w:t xml:space="preserve"> </w:t>
            </w:r>
            <w:r w:rsidRPr="00765CA2">
              <w:rPr>
                <w:szCs w:val="24"/>
              </w:rPr>
              <w:t xml:space="preserve"> Renginio ploto (įrengto ploto, stendo, ekspozicijos vietos, salės ar kitos Renginio erdvės) nuomos, stendo įrengimo Renginio plote ir (ar) privalomųjų Renginio organizatoriaus mokesčių išlaidos, kai jos yra tiesiogiai susijusios su dalyvavimu Renginyje;</w:t>
            </w:r>
          </w:p>
          <w:p w14:paraId="6D6ACACE" w14:textId="1E621F46" w:rsidR="001B4246" w:rsidRPr="00765CA2" w:rsidRDefault="001B4246" w:rsidP="00E07B76">
            <w:pPr>
              <w:tabs>
                <w:tab w:val="left" w:pos="743"/>
                <w:tab w:val="left" w:pos="5812"/>
              </w:tabs>
              <w:jc w:val="both"/>
              <w:rPr>
                <w:lang w:eastAsia="en-GB"/>
              </w:rPr>
            </w:pPr>
            <w:r>
              <w:rPr>
                <w:szCs w:val="24"/>
              </w:rPr>
              <w:t>1</w:t>
            </w:r>
            <w:r w:rsidRPr="00765CA2">
              <w:t>.6.</w:t>
            </w:r>
            <w:r w:rsidRPr="00765CA2">
              <w:rPr>
                <w:lang w:eastAsia="en-GB"/>
              </w:rPr>
              <w:t xml:space="preserve"> </w:t>
            </w:r>
            <w:r w:rsidRPr="00765CA2">
              <w:rPr>
                <w:szCs w:val="24"/>
              </w:rPr>
              <w:t xml:space="preserve">Projekto vykdytojo patirtos </w:t>
            </w:r>
            <w:r w:rsidRPr="00765CA2">
              <w:t>dokumentų (vizos, leidimų atvykti į užsienio šalį ir pan.), susijusių su vykimu į Renginį, išdavimo išlaidos;</w:t>
            </w:r>
          </w:p>
          <w:p w14:paraId="34F33700" w14:textId="58CFB70E" w:rsidR="001B4246" w:rsidRPr="00765CA2" w:rsidRDefault="001B4246" w:rsidP="00E07B76">
            <w:pPr>
              <w:tabs>
                <w:tab w:val="left" w:pos="743"/>
                <w:tab w:val="left" w:pos="5812"/>
              </w:tabs>
              <w:jc w:val="both"/>
            </w:pPr>
            <w:r>
              <w:rPr>
                <w:lang w:eastAsia="en-GB"/>
              </w:rPr>
              <w:t>1</w:t>
            </w:r>
            <w:r w:rsidRPr="00765CA2">
              <w:rPr>
                <w:lang w:eastAsia="en-GB"/>
              </w:rPr>
              <w:t xml:space="preserve">.7. </w:t>
            </w:r>
            <w:r w:rsidRPr="00765CA2" w:rsidDel="00D60095">
              <w:t xml:space="preserve"> </w:t>
            </w:r>
            <w:r w:rsidRPr="00765CA2">
              <w:rPr>
                <w:szCs w:val="24"/>
              </w:rPr>
              <w:t xml:space="preserve">Projekto vykdytojo patirtos </w:t>
            </w:r>
            <w:r w:rsidRPr="00765CA2">
              <w:t xml:space="preserve">kitos su kelione į Renginį susijusios išlaidos: </w:t>
            </w:r>
          </w:p>
          <w:p w14:paraId="7191BFB5" w14:textId="1D05FC5E" w:rsidR="001B4246" w:rsidRPr="00765CA2" w:rsidRDefault="001B4246" w:rsidP="00E07B76">
            <w:pPr>
              <w:tabs>
                <w:tab w:val="left" w:pos="743"/>
                <w:tab w:val="left" w:pos="5812"/>
              </w:tabs>
              <w:jc w:val="both"/>
            </w:pPr>
            <w:r>
              <w:t>1</w:t>
            </w:r>
            <w:r w:rsidRPr="00765CA2">
              <w:t xml:space="preserve">.7.1. miesto mokestis (ekologinis mokestis ir apgyvendinimo (turisto) mokestis); </w:t>
            </w:r>
          </w:p>
          <w:p w14:paraId="7F74723E" w14:textId="145EE7BA" w:rsidR="001B4246" w:rsidRPr="00765CA2" w:rsidRDefault="001B4246" w:rsidP="00E07B76">
            <w:pPr>
              <w:tabs>
                <w:tab w:val="left" w:pos="743"/>
                <w:tab w:val="left" w:pos="5812"/>
              </w:tabs>
              <w:jc w:val="both"/>
            </w:pPr>
            <w:r>
              <w:t>1</w:t>
            </w:r>
            <w:r w:rsidRPr="00765CA2">
              <w:t>.7.2. kelių mokestis;</w:t>
            </w:r>
          </w:p>
          <w:p w14:paraId="314FBF84" w14:textId="30BE9388" w:rsidR="001B4246" w:rsidRPr="00765CA2" w:rsidRDefault="001B4246" w:rsidP="00E07B76">
            <w:pPr>
              <w:tabs>
                <w:tab w:val="left" w:pos="743"/>
                <w:tab w:val="left" w:pos="5812"/>
              </w:tabs>
              <w:jc w:val="both"/>
            </w:pPr>
            <w:r>
              <w:t>1</w:t>
            </w:r>
            <w:r w:rsidRPr="00765CA2">
              <w:t>.7.3. registruoto bagažo mokestis (iki 2 vienetų).</w:t>
            </w:r>
          </w:p>
          <w:p w14:paraId="4588D716" w14:textId="0824A3B7" w:rsidR="008D2F1A" w:rsidRPr="001B4246" w:rsidRDefault="001B4246" w:rsidP="00E07B76">
            <w:pPr>
              <w:tabs>
                <w:tab w:val="left" w:pos="743"/>
                <w:tab w:val="left" w:pos="5812"/>
              </w:tabs>
              <w:jc w:val="both"/>
              <w:rPr>
                <w:szCs w:val="24"/>
              </w:rPr>
            </w:pPr>
            <w:r>
              <w:rPr>
                <w:szCs w:val="24"/>
              </w:rPr>
              <w:t xml:space="preserve">1.8. </w:t>
            </w:r>
            <w:r w:rsidR="008D2F1A" w:rsidRPr="001B4246">
              <w:rPr>
                <w:szCs w:val="24"/>
              </w:rPr>
              <w:t>Jeigu Renginys vykdomas daugiau nei vienoje valstybėje, nuostatos dėl tinkamų finansuoti išlaidų taikomos tomis pačiomis sąlygomis kiekvienoje užsienio valstybėje.</w:t>
            </w:r>
          </w:p>
          <w:p w14:paraId="04F708A2" w14:textId="77777777" w:rsidR="00AA187E" w:rsidRDefault="00AA187E" w:rsidP="00E07B76">
            <w:pPr>
              <w:tabs>
                <w:tab w:val="left" w:pos="743"/>
                <w:tab w:val="left" w:pos="5812"/>
              </w:tabs>
              <w:jc w:val="both"/>
              <w:rPr>
                <w:szCs w:val="24"/>
              </w:rPr>
            </w:pPr>
          </w:p>
          <w:p w14:paraId="2D22D42A" w14:textId="77777777" w:rsidR="006E249F" w:rsidRPr="001B4246" w:rsidRDefault="006E249F" w:rsidP="00E07B76">
            <w:pPr>
              <w:tabs>
                <w:tab w:val="left" w:pos="743"/>
                <w:tab w:val="left" w:pos="5812"/>
              </w:tabs>
              <w:jc w:val="both"/>
              <w:rPr>
                <w:szCs w:val="24"/>
              </w:rPr>
            </w:pPr>
          </w:p>
          <w:p w14:paraId="1AEDBCCA" w14:textId="288E310B" w:rsidR="00BC2928" w:rsidRPr="00AA187E" w:rsidRDefault="00BC2928" w:rsidP="00E07B76">
            <w:pPr>
              <w:pStyle w:val="ListParagraph"/>
              <w:numPr>
                <w:ilvl w:val="0"/>
                <w:numId w:val="21"/>
              </w:numPr>
              <w:tabs>
                <w:tab w:val="left" w:pos="456"/>
                <w:tab w:val="left" w:pos="598"/>
                <w:tab w:val="left" w:pos="5812"/>
              </w:tabs>
              <w:spacing w:after="0"/>
              <w:jc w:val="both"/>
              <w:rPr>
                <w:rFonts w:ascii="Times New Roman" w:eastAsia="Times New Roman" w:hAnsi="Times New Roman" w:cs="Times New Roman"/>
                <w:b/>
                <w:sz w:val="24"/>
                <w:szCs w:val="24"/>
              </w:rPr>
            </w:pPr>
            <w:r w:rsidRPr="00AA187E">
              <w:rPr>
                <w:rFonts w:ascii="Times New Roman" w:eastAsia="Times New Roman" w:hAnsi="Times New Roman" w:cs="Times New Roman"/>
                <w:b/>
                <w:sz w:val="24"/>
                <w:szCs w:val="24"/>
              </w:rPr>
              <w:lastRenderedPageBreak/>
              <w:t xml:space="preserve"> Netinkamos finansuoti išlaidos:</w:t>
            </w:r>
          </w:p>
          <w:p w14:paraId="1D3878C5" w14:textId="1927AC5B" w:rsidR="003B5D6D" w:rsidRPr="00765CA2" w:rsidRDefault="003B5D6D" w:rsidP="00E07B76">
            <w:pPr>
              <w:tabs>
                <w:tab w:val="left" w:pos="743"/>
                <w:tab w:val="left" w:pos="5812"/>
              </w:tabs>
              <w:jc w:val="both"/>
              <w:rPr>
                <w:szCs w:val="24"/>
                <w:lang w:eastAsia="en-GB"/>
              </w:rPr>
            </w:pPr>
            <w:r>
              <w:rPr>
                <w:szCs w:val="24"/>
                <w:lang w:eastAsia="en-GB"/>
              </w:rPr>
              <w:t>2</w:t>
            </w:r>
            <w:r w:rsidRPr="00765CA2">
              <w:rPr>
                <w:szCs w:val="24"/>
                <w:lang w:eastAsia="en-GB"/>
              </w:rPr>
              <w:t>.1.</w:t>
            </w:r>
            <w:r>
              <w:rPr>
                <w:szCs w:val="24"/>
                <w:lang w:eastAsia="en-GB"/>
              </w:rPr>
              <w:t xml:space="preserve"> </w:t>
            </w:r>
            <w:r w:rsidRPr="00765CA2">
              <w:rPr>
                <w:szCs w:val="24"/>
              </w:rPr>
              <w:t xml:space="preserve">Projekto vykdytojo patirtos </w:t>
            </w:r>
            <w:r w:rsidRPr="00765CA2">
              <w:rPr>
                <w:szCs w:val="24"/>
                <w:lang w:eastAsia="en-GB"/>
              </w:rPr>
              <w:t>nuvykimo visų rūšių transporto priemonėmis į oro ar jūrų uostą, geležinkelio ar autobusų stotį išlaidos išvykimo valstybėje ir grįžimo iš oro ar jūrų uosto, geležinkelio ar autobusų stoties grįžimo valstybėje išlaidos;</w:t>
            </w:r>
          </w:p>
          <w:p w14:paraId="1A7DE3ED" w14:textId="6C328E17" w:rsidR="003B5D6D" w:rsidRPr="00765CA2" w:rsidRDefault="003B5D6D" w:rsidP="00E07B76">
            <w:pPr>
              <w:tabs>
                <w:tab w:val="left" w:pos="743"/>
                <w:tab w:val="left" w:pos="5812"/>
              </w:tabs>
              <w:jc w:val="both"/>
              <w:rPr>
                <w:szCs w:val="24"/>
              </w:rPr>
            </w:pPr>
            <w:r>
              <w:rPr>
                <w:szCs w:val="24"/>
                <w:lang w:eastAsia="en-GB"/>
              </w:rPr>
              <w:t>2</w:t>
            </w:r>
            <w:r w:rsidRPr="00765CA2">
              <w:rPr>
                <w:szCs w:val="24"/>
                <w:lang w:eastAsia="en-GB"/>
              </w:rPr>
              <w:t>.2.</w:t>
            </w:r>
            <w:r w:rsidRPr="00765CA2" w:rsidDel="00087A0E">
              <w:rPr>
                <w:szCs w:val="24"/>
                <w:lang w:eastAsia="en-GB"/>
              </w:rPr>
              <w:t xml:space="preserve"> </w:t>
            </w:r>
            <w:r w:rsidRPr="00765CA2">
              <w:rPr>
                <w:szCs w:val="24"/>
              </w:rPr>
              <w:t xml:space="preserve"> Projekto vykdytojo patirtos i</w:t>
            </w:r>
            <w:r w:rsidRPr="00765CA2">
              <w:rPr>
                <w:szCs w:val="24"/>
                <w:lang w:eastAsia="en-GB"/>
              </w:rPr>
              <w:t xml:space="preserve">šlaidos, tiesiogiai nesusijusios su gyvenamojo ploto nuoma Renginyje, tačiau įtrauktos į apgyvendinimo paslaugas teikiančių subjektų išrašytus apskaitos dokumentus (papildomas maitinimas, išskyrus į apgyvendinimo paslaugas teikiančių fizinių ar juridinių asmenų išrašytus apskaitos dokumentus įtrauktas pusryčių išlaidas, įvairios asmeninės paslaugos ir pan.); </w:t>
            </w:r>
          </w:p>
          <w:p w14:paraId="6A9DC413" w14:textId="3B53A397" w:rsidR="003B5D6D" w:rsidRPr="00765CA2" w:rsidRDefault="003B5D6D" w:rsidP="00E07B76">
            <w:pPr>
              <w:tabs>
                <w:tab w:val="left" w:pos="743"/>
                <w:tab w:val="left" w:pos="5812"/>
              </w:tabs>
              <w:jc w:val="both"/>
              <w:rPr>
                <w:szCs w:val="24"/>
                <w:lang w:eastAsia="en-GB"/>
              </w:rPr>
            </w:pPr>
            <w:r>
              <w:rPr>
                <w:szCs w:val="24"/>
                <w:lang w:eastAsia="en-GB"/>
              </w:rPr>
              <w:t>2</w:t>
            </w:r>
            <w:r w:rsidRPr="00765CA2">
              <w:rPr>
                <w:lang w:eastAsia="en-GB"/>
              </w:rPr>
              <w:t>.3.</w:t>
            </w:r>
            <w:r w:rsidR="00F62E08">
              <w:t xml:space="preserve"> </w:t>
            </w:r>
            <w:r w:rsidRPr="00765CA2">
              <w:rPr>
                <w:szCs w:val="24"/>
              </w:rPr>
              <w:t xml:space="preserve">Projekto vykdytojo patirtos </w:t>
            </w:r>
            <w:r w:rsidRPr="00765CA2">
              <w:rPr>
                <w:lang w:eastAsia="en-GB"/>
              </w:rPr>
              <w:t>kelionės draudimo išlaidos (pvz.: sveikatos draudimas, draudimas nuo nelaimingų atsitikimų, kelionės bagažo draudimas, civilinės atsakomybės draudimas ir pan.);</w:t>
            </w:r>
          </w:p>
          <w:p w14:paraId="417809F5" w14:textId="6F1762F6" w:rsidR="003B5D6D" w:rsidRPr="00765CA2" w:rsidRDefault="003B5D6D" w:rsidP="003B5D6D">
            <w:pPr>
              <w:tabs>
                <w:tab w:val="left" w:pos="743"/>
                <w:tab w:val="left" w:pos="5812"/>
              </w:tabs>
              <w:jc w:val="both"/>
            </w:pPr>
            <w:r>
              <w:rPr>
                <w:szCs w:val="24"/>
                <w:lang w:eastAsia="en-GB"/>
              </w:rPr>
              <w:t>2</w:t>
            </w:r>
            <w:r w:rsidRPr="00765CA2">
              <w:rPr>
                <w:szCs w:val="24"/>
              </w:rPr>
              <w:t>.4. Projekto vykdytojo patirtos išlaidos, tiesiogiai nesusijusios su ploto nuoma (stendo projektavimas ir gamyba, papildoma reklama Renginio kataloguose ar skaitmeninėse platformose ir panašiai, suvenyrai, maitinimas, gėrimai ar kitos aptarnavimo paslaugos);</w:t>
            </w:r>
            <w:r w:rsidRPr="00765CA2">
              <w:t xml:space="preserve">  </w:t>
            </w:r>
          </w:p>
          <w:p w14:paraId="1F119341" w14:textId="0A8F45E8" w:rsidR="00577FF2" w:rsidRPr="003B5D6D" w:rsidRDefault="003B5D6D" w:rsidP="003B5D6D">
            <w:pPr>
              <w:tabs>
                <w:tab w:val="left" w:pos="456"/>
                <w:tab w:val="left" w:pos="600"/>
                <w:tab w:val="left" w:pos="5812"/>
              </w:tabs>
              <w:jc w:val="both"/>
              <w:rPr>
                <w:lang w:eastAsia="en-GB"/>
              </w:rPr>
            </w:pPr>
            <w:r>
              <w:rPr>
                <w:szCs w:val="24"/>
                <w:lang w:eastAsia="en-GB"/>
              </w:rPr>
              <w:t>2</w:t>
            </w:r>
            <w:r w:rsidRPr="003B5D6D">
              <w:rPr>
                <w:szCs w:val="24"/>
                <w:lang w:eastAsia="en-GB"/>
              </w:rPr>
              <w:t>.</w:t>
            </w:r>
            <w:r w:rsidRPr="00765CA2">
              <w:t>5.</w:t>
            </w:r>
            <w:r w:rsidRPr="00765CA2">
              <w:tab/>
            </w:r>
            <w:r w:rsidRPr="003B5D6D">
              <w:rPr>
                <w:szCs w:val="24"/>
              </w:rPr>
              <w:t xml:space="preserve">Projekto vykdytojo patirtos </w:t>
            </w:r>
            <w:r w:rsidRPr="00765CA2">
              <w:rPr>
                <w:lang w:eastAsia="en-GB"/>
              </w:rPr>
              <w:t>pridėtinės vertės mokesčio išlaidos (toliau – PVM), kurios gali būti traukiamos į PVM ataskaitą ir susigrąžintos iš Lietuvos Respublikos biudžeto ir (arba) gali būti susigrąžintos kitais būdais (remiantis kitais galiojančiais teisės aktais, pasirašytomis sutartimis ir pan.). Minėta nuostata galioja ir tuo atveju, kai projekto vykdytojas turėjo arba įgijo teisę susigrąžinti PVM, nepaisydamas grąžinimo būdų, tačiau savo teise dėl nežinojimo arba kitų priežasčių nepasinaudojo.</w:t>
            </w:r>
          </w:p>
        </w:tc>
      </w:tr>
      <w:tr w:rsidR="00577FF2" w:rsidRPr="00223657" w14:paraId="28A5ED2D" w14:textId="77777777">
        <w:trPr>
          <w:cantSplit/>
          <w:trHeight w:val="300"/>
        </w:trPr>
        <w:tc>
          <w:tcPr>
            <w:tcW w:w="993" w:type="dxa"/>
            <w:vMerge w:val="restart"/>
          </w:tcPr>
          <w:p w14:paraId="538D04CE" w14:textId="77777777" w:rsidR="00577FF2" w:rsidRPr="00223657" w:rsidRDefault="003C73E6">
            <w:pPr>
              <w:keepNext/>
              <w:rPr>
                <w:b/>
                <w:bCs/>
                <w:szCs w:val="24"/>
              </w:rPr>
            </w:pPr>
            <w:r w:rsidRPr="00223657">
              <w:rPr>
                <w:b/>
                <w:bCs/>
                <w:szCs w:val="24"/>
              </w:rPr>
              <w:lastRenderedPageBreak/>
              <w:t>2.10.2.</w:t>
            </w:r>
          </w:p>
        </w:tc>
        <w:tc>
          <w:tcPr>
            <w:tcW w:w="9213" w:type="dxa"/>
            <w:gridSpan w:val="7"/>
          </w:tcPr>
          <w:p w14:paraId="63FE2A34" w14:textId="77777777" w:rsidR="00577FF2" w:rsidRPr="00223657" w:rsidRDefault="003C73E6">
            <w:pPr>
              <w:keepNext/>
              <w:jc w:val="both"/>
              <w:rPr>
                <w:i/>
                <w:iCs/>
                <w:szCs w:val="24"/>
              </w:rPr>
            </w:pPr>
            <w:r w:rsidRPr="00223657">
              <w:rPr>
                <w:b/>
                <w:bCs/>
                <w:iCs/>
                <w:szCs w:val="24"/>
              </w:rPr>
              <w:t>Projektų veiklų įgyvendinimui taikomi supaprastintai apmokamų išlaidų dydžiai</w:t>
            </w:r>
          </w:p>
        </w:tc>
      </w:tr>
      <w:tr w:rsidR="00577FF2" w:rsidRPr="00223657" w14:paraId="0826AA96" w14:textId="77777777">
        <w:trPr>
          <w:cantSplit/>
          <w:trHeight w:val="1190"/>
        </w:trPr>
        <w:tc>
          <w:tcPr>
            <w:tcW w:w="993" w:type="dxa"/>
            <w:vMerge/>
          </w:tcPr>
          <w:p w14:paraId="00889A7D" w14:textId="77777777" w:rsidR="00577FF2" w:rsidRPr="00223657" w:rsidRDefault="00577FF2">
            <w:pPr>
              <w:keepNext/>
              <w:rPr>
                <w:b/>
                <w:bCs/>
                <w:szCs w:val="24"/>
              </w:rPr>
            </w:pPr>
          </w:p>
        </w:tc>
        <w:tc>
          <w:tcPr>
            <w:tcW w:w="9213" w:type="dxa"/>
            <w:gridSpan w:val="7"/>
          </w:tcPr>
          <w:p w14:paraId="0A5F9D0C" w14:textId="77777777" w:rsidR="00577FF2" w:rsidRPr="00223657" w:rsidRDefault="00577FF2">
            <w:pPr>
              <w:spacing w:line="257" w:lineRule="auto"/>
              <w:jc w:val="both"/>
              <w:rPr>
                <w:i/>
                <w:iCs/>
                <w:color w:val="808080"/>
                <w:szCs w:val="24"/>
                <w:lang w:eastAsia="lt-LT"/>
              </w:rPr>
            </w:pPr>
          </w:p>
          <w:p w14:paraId="11188A90" w14:textId="77777777" w:rsidR="00F05072" w:rsidRPr="00194C7C" w:rsidRDefault="00F05072" w:rsidP="00F05072">
            <w:pPr>
              <w:spacing w:line="257" w:lineRule="auto"/>
              <w:jc w:val="both"/>
              <w:rPr>
                <w:i/>
                <w:iCs/>
                <w:szCs w:val="24"/>
              </w:rPr>
            </w:pPr>
            <w:r w:rsidRPr="00194C7C">
              <w:rPr>
                <w:i/>
                <w:iCs/>
                <w:szCs w:val="24"/>
              </w:rPr>
              <w:t>Netaikomi supaprastintai apmokamų išlaidų dydžiai.</w:t>
            </w:r>
          </w:p>
          <w:p w14:paraId="3F6105C2" w14:textId="0F38A48A" w:rsidR="00F05072" w:rsidRPr="00223657" w:rsidRDefault="00F05072">
            <w:pPr>
              <w:spacing w:line="257" w:lineRule="auto"/>
              <w:jc w:val="both"/>
              <w:rPr>
                <w:b/>
                <w:bCs/>
                <w:iCs/>
                <w:szCs w:val="24"/>
              </w:rPr>
            </w:pPr>
          </w:p>
        </w:tc>
      </w:tr>
      <w:tr w:rsidR="001136E7" w:rsidRPr="00223657" w14:paraId="545375AE" w14:textId="77777777">
        <w:trPr>
          <w:gridAfter w:val="7"/>
          <w:wAfter w:w="9213" w:type="dxa"/>
          <w:cantSplit/>
          <w:trHeight w:val="381"/>
        </w:trPr>
        <w:tc>
          <w:tcPr>
            <w:tcW w:w="993" w:type="dxa"/>
            <w:vMerge/>
          </w:tcPr>
          <w:p w14:paraId="4E6AFE6E" w14:textId="77777777" w:rsidR="001136E7" w:rsidRPr="00223657" w:rsidRDefault="001136E7">
            <w:pPr>
              <w:rPr>
                <w:b/>
                <w:bCs/>
                <w:szCs w:val="24"/>
              </w:rPr>
            </w:pPr>
          </w:p>
        </w:tc>
      </w:tr>
      <w:tr w:rsidR="001136E7" w:rsidRPr="00223657" w14:paraId="031C6368" w14:textId="77777777" w:rsidTr="00194C7C">
        <w:trPr>
          <w:gridAfter w:val="7"/>
          <w:wAfter w:w="9213" w:type="dxa"/>
          <w:cantSplit/>
          <w:trHeight w:val="276"/>
        </w:trPr>
        <w:tc>
          <w:tcPr>
            <w:tcW w:w="993" w:type="dxa"/>
            <w:vMerge/>
          </w:tcPr>
          <w:p w14:paraId="20D671A7" w14:textId="77777777" w:rsidR="001136E7" w:rsidRPr="00223657" w:rsidRDefault="001136E7">
            <w:pPr>
              <w:rPr>
                <w:b/>
                <w:bCs/>
                <w:szCs w:val="24"/>
              </w:rPr>
            </w:pPr>
          </w:p>
        </w:tc>
      </w:tr>
      <w:tr w:rsidR="00577FF2" w:rsidRPr="00223657" w14:paraId="571082A5" w14:textId="77777777">
        <w:trPr>
          <w:cantSplit/>
          <w:trHeight w:val="300"/>
        </w:trPr>
        <w:tc>
          <w:tcPr>
            <w:tcW w:w="993" w:type="dxa"/>
          </w:tcPr>
          <w:p w14:paraId="731E3FA8" w14:textId="77777777" w:rsidR="00577FF2" w:rsidRPr="00223657" w:rsidRDefault="003C73E6">
            <w:pPr>
              <w:rPr>
                <w:b/>
                <w:bCs/>
                <w:szCs w:val="24"/>
              </w:rPr>
            </w:pPr>
            <w:r w:rsidRPr="00223657">
              <w:rPr>
                <w:b/>
                <w:bCs/>
                <w:szCs w:val="24"/>
              </w:rPr>
              <w:t>2.11.</w:t>
            </w:r>
          </w:p>
        </w:tc>
        <w:tc>
          <w:tcPr>
            <w:tcW w:w="9213" w:type="dxa"/>
            <w:gridSpan w:val="7"/>
          </w:tcPr>
          <w:p w14:paraId="6A7CF6AF" w14:textId="77777777" w:rsidR="00577FF2" w:rsidRPr="00223657" w:rsidRDefault="003C73E6">
            <w:pPr>
              <w:rPr>
                <w:b/>
                <w:bCs/>
                <w:szCs w:val="24"/>
              </w:rPr>
            </w:pPr>
            <w:r w:rsidRPr="00223657">
              <w:rPr>
                <w:b/>
                <w:bCs/>
                <w:szCs w:val="24"/>
              </w:rPr>
              <w:t>Siekiami stebėsenos rodikliai</w:t>
            </w:r>
          </w:p>
        </w:tc>
      </w:tr>
      <w:tr w:rsidR="00577FF2" w:rsidRPr="00223657" w14:paraId="16CAE89F" w14:textId="77777777">
        <w:trPr>
          <w:cantSplit/>
          <w:trHeight w:val="300"/>
        </w:trPr>
        <w:tc>
          <w:tcPr>
            <w:tcW w:w="2983" w:type="dxa"/>
            <w:gridSpan w:val="3"/>
            <w:shd w:val="clear" w:color="auto" w:fill="F2F2F2" w:themeFill="background1" w:themeFillShade="F2"/>
            <w:vAlign w:val="center"/>
          </w:tcPr>
          <w:p w14:paraId="2F70E370" w14:textId="77777777" w:rsidR="00577FF2" w:rsidRPr="00223657" w:rsidRDefault="003C73E6">
            <w:pPr>
              <w:jc w:val="center"/>
              <w:rPr>
                <w:b/>
                <w:bCs/>
                <w:szCs w:val="24"/>
              </w:rPr>
            </w:pPr>
            <w:r w:rsidRPr="00223657">
              <w:rPr>
                <w:b/>
                <w:bCs/>
                <w:szCs w:val="24"/>
              </w:rPr>
              <w:t>Stebėsenos rodiklio pavadinimas</w:t>
            </w:r>
          </w:p>
        </w:tc>
        <w:tc>
          <w:tcPr>
            <w:tcW w:w="2596" w:type="dxa"/>
            <w:gridSpan w:val="2"/>
            <w:shd w:val="clear" w:color="auto" w:fill="F2F2F2" w:themeFill="background1" w:themeFillShade="F2"/>
            <w:vAlign w:val="center"/>
          </w:tcPr>
          <w:p w14:paraId="18D1FDF5" w14:textId="77777777" w:rsidR="00577FF2" w:rsidRPr="00223657" w:rsidRDefault="003C73E6">
            <w:pPr>
              <w:jc w:val="center"/>
              <w:rPr>
                <w:b/>
                <w:bCs/>
                <w:szCs w:val="24"/>
              </w:rPr>
            </w:pPr>
            <w:r w:rsidRPr="00223657">
              <w:rPr>
                <w:b/>
                <w:bCs/>
                <w:szCs w:val="24"/>
              </w:rPr>
              <w:t>Stebėsenos rodiklio kodas</w:t>
            </w:r>
          </w:p>
        </w:tc>
        <w:tc>
          <w:tcPr>
            <w:tcW w:w="2359" w:type="dxa"/>
            <w:gridSpan w:val="2"/>
            <w:shd w:val="clear" w:color="auto" w:fill="F2F2F2" w:themeFill="background1" w:themeFillShade="F2"/>
            <w:vAlign w:val="center"/>
          </w:tcPr>
          <w:p w14:paraId="4B08514E" w14:textId="77777777" w:rsidR="00577FF2" w:rsidRPr="00223657" w:rsidRDefault="003C73E6">
            <w:pPr>
              <w:jc w:val="center"/>
              <w:rPr>
                <w:b/>
                <w:bCs/>
                <w:szCs w:val="24"/>
              </w:rPr>
            </w:pPr>
            <w:r w:rsidRPr="00223657">
              <w:rPr>
                <w:b/>
                <w:bCs/>
                <w:szCs w:val="24"/>
              </w:rPr>
              <w:t>Matavimo vienetai</w:t>
            </w:r>
          </w:p>
        </w:tc>
        <w:tc>
          <w:tcPr>
            <w:tcW w:w="2268" w:type="dxa"/>
            <w:shd w:val="clear" w:color="auto" w:fill="F2F2F2" w:themeFill="background1" w:themeFillShade="F2"/>
            <w:vAlign w:val="center"/>
          </w:tcPr>
          <w:p w14:paraId="19240B1C" w14:textId="77777777" w:rsidR="00577FF2" w:rsidRPr="00223657" w:rsidRDefault="003C73E6">
            <w:pPr>
              <w:jc w:val="center"/>
              <w:rPr>
                <w:b/>
                <w:bCs/>
                <w:szCs w:val="24"/>
              </w:rPr>
            </w:pPr>
            <w:r w:rsidRPr="00223657">
              <w:rPr>
                <w:b/>
                <w:bCs/>
                <w:szCs w:val="24"/>
              </w:rPr>
              <w:t>Minimali siektina stebėsenos rodiklio reikšmė įgyvendinant projektą ir pasiekimo data</w:t>
            </w:r>
          </w:p>
        </w:tc>
      </w:tr>
      <w:tr w:rsidR="00577FF2" w:rsidRPr="00223657" w14:paraId="04D4A0D7" w14:textId="77777777">
        <w:trPr>
          <w:cantSplit/>
          <w:trHeight w:val="300"/>
        </w:trPr>
        <w:tc>
          <w:tcPr>
            <w:tcW w:w="2983" w:type="dxa"/>
            <w:gridSpan w:val="3"/>
          </w:tcPr>
          <w:p w14:paraId="014ADF20" w14:textId="2B90451B" w:rsidR="00F05072" w:rsidRPr="00223657" w:rsidRDefault="00BE26F7">
            <w:pPr>
              <w:spacing w:line="257" w:lineRule="auto"/>
              <w:jc w:val="both"/>
              <w:rPr>
                <w:i/>
                <w:iCs/>
                <w:color w:val="808080"/>
                <w:szCs w:val="24"/>
                <w:lang w:eastAsia="lt-LT"/>
              </w:rPr>
            </w:pPr>
            <w:bookmarkStart w:id="3" w:name="_Hlk168463254"/>
            <w:r w:rsidRPr="00223657">
              <w:rPr>
                <w:i/>
                <w:iCs/>
                <w:szCs w:val="24"/>
              </w:rPr>
              <w:t>Projekto veiklose dalyvavę atvykstamojo turizmo kelionių organizatoriai ir  turizmo asociacijos</w:t>
            </w:r>
            <w:r w:rsidRPr="00223657">
              <w:rPr>
                <w:i/>
                <w:iCs/>
                <w:color w:val="808080"/>
                <w:szCs w:val="24"/>
                <w:lang w:eastAsia="lt-LT"/>
              </w:rPr>
              <w:t xml:space="preserve"> </w:t>
            </w:r>
            <w:bookmarkEnd w:id="3"/>
          </w:p>
        </w:tc>
        <w:tc>
          <w:tcPr>
            <w:tcW w:w="2596" w:type="dxa"/>
            <w:gridSpan w:val="2"/>
          </w:tcPr>
          <w:p w14:paraId="4971F0F6" w14:textId="77777777" w:rsidR="00F05072" w:rsidRPr="00223657" w:rsidRDefault="00F05072" w:rsidP="00F05072">
            <w:pPr>
              <w:jc w:val="center"/>
              <w:rPr>
                <w:i/>
                <w:iCs/>
                <w:sz w:val="22"/>
                <w:szCs w:val="22"/>
              </w:rPr>
            </w:pPr>
            <w:r w:rsidRPr="00223657">
              <w:rPr>
                <w:i/>
                <w:iCs/>
                <w:sz w:val="22"/>
                <w:szCs w:val="22"/>
              </w:rPr>
              <w:t>P-05-001-01-12-07-05</w:t>
            </w:r>
          </w:p>
          <w:p w14:paraId="305E8D6B" w14:textId="7F786970" w:rsidR="00577FF2" w:rsidRPr="00223657" w:rsidRDefault="00577FF2">
            <w:pPr>
              <w:spacing w:line="257" w:lineRule="auto"/>
              <w:jc w:val="both"/>
              <w:rPr>
                <w:i/>
                <w:iCs/>
                <w:color w:val="808080"/>
                <w:szCs w:val="24"/>
                <w:lang w:eastAsia="lt-LT"/>
              </w:rPr>
            </w:pPr>
          </w:p>
        </w:tc>
        <w:tc>
          <w:tcPr>
            <w:tcW w:w="2359" w:type="dxa"/>
            <w:gridSpan w:val="2"/>
          </w:tcPr>
          <w:p w14:paraId="3663FD97" w14:textId="2CA5C9FE" w:rsidR="00577FF2" w:rsidRPr="00223657" w:rsidRDefault="00F05072">
            <w:pPr>
              <w:spacing w:line="257" w:lineRule="auto"/>
              <w:jc w:val="both"/>
              <w:rPr>
                <w:i/>
                <w:iCs/>
                <w:color w:val="808080"/>
                <w:szCs w:val="24"/>
                <w:lang w:eastAsia="lt-LT"/>
              </w:rPr>
            </w:pPr>
            <w:r w:rsidRPr="00223657">
              <w:rPr>
                <w:i/>
                <w:iCs/>
                <w:szCs w:val="24"/>
              </w:rPr>
              <w:t>Vnt.</w:t>
            </w:r>
          </w:p>
        </w:tc>
        <w:tc>
          <w:tcPr>
            <w:tcW w:w="2268" w:type="dxa"/>
          </w:tcPr>
          <w:p w14:paraId="53981157" w14:textId="373AD9E1" w:rsidR="00F05072" w:rsidRPr="00223657" w:rsidRDefault="006E60BB" w:rsidP="00F05072">
            <w:pPr>
              <w:spacing w:line="259" w:lineRule="auto"/>
              <w:jc w:val="center"/>
              <w:rPr>
                <w:i/>
                <w:iCs/>
                <w:szCs w:val="24"/>
              </w:rPr>
            </w:pPr>
            <w:r w:rsidRPr="00223657">
              <w:rPr>
                <w:i/>
                <w:iCs/>
                <w:szCs w:val="24"/>
              </w:rPr>
              <w:t>15</w:t>
            </w:r>
          </w:p>
          <w:p w14:paraId="35046648" w14:textId="55CC7481" w:rsidR="00577FF2" w:rsidRPr="00223657" w:rsidRDefault="00F05072" w:rsidP="00F05072">
            <w:pPr>
              <w:spacing w:line="257" w:lineRule="auto"/>
              <w:jc w:val="center"/>
              <w:rPr>
                <w:i/>
                <w:iCs/>
                <w:color w:val="808080"/>
                <w:szCs w:val="24"/>
                <w:lang w:eastAsia="lt-LT"/>
              </w:rPr>
            </w:pPr>
            <w:r w:rsidRPr="00223657">
              <w:rPr>
                <w:i/>
                <w:iCs/>
                <w:szCs w:val="24"/>
              </w:rPr>
              <w:t>(20</w:t>
            </w:r>
            <w:r w:rsidR="00265391" w:rsidRPr="00223657">
              <w:rPr>
                <w:i/>
                <w:iCs/>
                <w:szCs w:val="24"/>
              </w:rPr>
              <w:t>2</w:t>
            </w:r>
            <w:r w:rsidR="00B8739A" w:rsidRPr="00223657">
              <w:rPr>
                <w:i/>
                <w:iCs/>
                <w:szCs w:val="24"/>
              </w:rPr>
              <w:t>6</w:t>
            </w:r>
            <w:r w:rsidRPr="00223657">
              <w:rPr>
                <w:i/>
                <w:iCs/>
                <w:szCs w:val="24"/>
              </w:rPr>
              <w:t>)</w:t>
            </w:r>
          </w:p>
        </w:tc>
      </w:tr>
      <w:tr w:rsidR="00577FF2" w:rsidRPr="00223657" w14:paraId="4F4D2F26" w14:textId="77777777">
        <w:trPr>
          <w:cantSplit/>
          <w:trHeight w:val="300"/>
        </w:trPr>
        <w:tc>
          <w:tcPr>
            <w:tcW w:w="993" w:type="dxa"/>
          </w:tcPr>
          <w:p w14:paraId="6C2B12EC" w14:textId="77777777" w:rsidR="00577FF2" w:rsidRPr="00223657" w:rsidRDefault="003C73E6">
            <w:pPr>
              <w:rPr>
                <w:b/>
                <w:bCs/>
                <w:szCs w:val="24"/>
              </w:rPr>
            </w:pPr>
            <w:r w:rsidRPr="00223657">
              <w:rPr>
                <w:b/>
                <w:bCs/>
                <w:szCs w:val="24"/>
              </w:rPr>
              <w:t>2.12.</w:t>
            </w:r>
          </w:p>
        </w:tc>
        <w:tc>
          <w:tcPr>
            <w:tcW w:w="9213" w:type="dxa"/>
            <w:gridSpan w:val="7"/>
          </w:tcPr>
          <w:p w14:paraId="4B81D820" w14:textId="77777777" w:rsidR="00577FF2" w:rsidRPr="00223657" w:rsidRDefault="003C73E6">
            <w:pPr>
              <w:rPr>
                <w:b/>
                <w:bCs/>
                <w:szCs w:val="24"/>
              </w:rPr>
            </w:pPr>
            <w:r w:rsidRPr="00223657">
              <w:rPr>
                <w:b/>
                <w:bCs/>
                <w:szCs w:val="24"/>
              </w:rPr>
              <w:t>Bendrieji reikalavimai</w:t>
            </w:r>
          </w:p>
        </w:tc>
      </w:tr>
      <w:tr w:rsidR="00577FF2" w:rsidRPr="00223657" w14:paraId="0922B6C8" w14:textId="77777777">
        <w:trPr>
          <w:cantSplit/>
          <w:trHeight w:val="300"/>
        </w:trPr>
        <w:tc>
          <w:tcPr>
            <w:tcW w:w="993" w:type="dxa"/>
          </w:tcPr>
          <w:p w14:paraId="5F169161" w14:textId="77777777" w:rsidR="00577FF2" w:rsidRPr="00223657" w:rsidRDefault="003C73E6">
            <w:pPr>
              <w:rPr>
                <w:b/>
                <w:bCs/>
                <w:szCs w:val="24"/>
              </w:rPr>
            </w:pPr>
            <w:r w:rsidRPr="00223657">
              <w:rPr>
                <w:b/>
                <w:bCs/>
                <w:szCs w:val="24"/>
              </w:rPr>
              <w:t>2.12.1.</w:t>
            </w:r>
          </w:p>
        </w:tc>
        <w:tc>
          <w:tcPr>
            <w:tcW w:w="9213" w:type="dxa"/>
            <w:gridSpan w:val="7"/>
          </w:tcPr>
          <w:p w14:paraId="7FD42880" w14:textId="77777777" w:rsidR="00577FF2" w:rsidRPr="00223657" w:rsidRDefault="003C73E6">
            <w:pPr>
              <w:rPr>
                <w:b/>
                <w:bCs/>
                <w:szCs w:val="24"/>
              </w:rPr>
            </w:pPr>
            <w:r w:rsidRPr="00223657">
              <w:rPr>
                <w:b/>
                <w:bCs/>
                <w:szCs w:val="24"/>
              </w:rPr>
              <w:t xml:space="preserve">Reikalavimai projektams </w:t>
            </w:r>
          </w:p>
        </w:tc>
      </w:tr>
      <w:tr w:rsidR="00577FF2" w:rsidRPr="00223657" w14:paraId="2C3FBD52" w14:textId="77777777" w:rsidTr="00FB11EA">
        <w:trPr>
          <w:trHeight w:val="443"/>
        </w:trPr>
        <w:tc>
          <w:tcPr>
            <w:tcW w:w="993" w:type="dxa"/>
          </w:tcPr>
          <w:p w14:paraId="13CAC8F0" w14:textId="77777777" w:rsidR="00577FF2" w:rsidRPr="00223657" w:rsidRDefault="00577FF2">
            <w:pPr>
              <w:rPr>
                <w:b/>
                <w:bCs/>
                <w:szCs w:val="24"/>
              </w:rPr>
            </w:pPr>
          </w:p>
        </w:tc>
        <w:tc>
          <w:tcPr>
            <w:tcW w:w="9213" w:type="dxa"/>
            <w:gridSpan w:val="7"/>
          </w:tcPr>
          <w:p w14:paraId="465F17B2" w14:textId="34B340A8" w:rsidR="006F5E90" w:rsidRPr="00F717A4" w:rsidRDefault="006F5E90" w:rsidP="007B6F3D">
            <w:pPr>
              <w:tabs>
                <w:tab w:val="left" w:pos="454"/>
                <w:tab w:val="left" w:pos="601"/>
                <w:tab w:val="left" w:pos="743"/>
                <w:tab w:val="left" w:pos="993"/>
                <w:tab w:val="left" w:pos="1137"/>
                <w:tab w:val="left" w:pos="1727"/>
              </w:tabs>
              <w:jc w:val="both"/>
              <w:rPr>
                <w:color w:val="000000"/>
                <w:szCs w:val="24"/>
                <w:lang w:eastAsia="lt-LT"/>
              </w:rPr>
            </w:pPr>
            <w:r w:rsidRPr="00F717A4">
              <w:rPr>
                <w:lang w:eastAsia="lt-LT"/>
              </w:rPr>
              <w:t>1.</w:t>
            </w:r>
            <w:r w:rsidR="007B6F3D" w:rsidRPr="00F717A4">
              <w:rPr>
                <w:color w:val="000000"/>
                <w:szCs w:val="24"/>
                <w:lang w:eastAsia="lt-LT"/>
              </w:rPr>
              <w:t xml:space="preserve"> Projektas gali būti pradėtas įgyvendinti ne anksčiau kaip nuo 2026 m. sausio 1 d. ir  baigtas ne vėliau kaip iki 2026 m. gruodžio 31 d. </w:t>
            </w:r>
          </w:p>
          <w:p w14:paraId="06984B9B" w14:textId="59B3B82D" w:rsidR="002610A8" w:rsidRPr="00F717A4" w:rsidRDefault="002610A8" w:rsidP="002610A8">
            <w:pPr>
              <w:tabs>
                <w:tab w:val="left" w:pos="454"/>
                <w:tab w:val="left" w:pos="601"/>
                <w:tab w:val="left" w:pos="743"/>
                <w:tab w:val="left" w:pos="1137"/>
                <w:tab w:val="left" w:pos="1727"/>
              </w:tabs>
              <w:ind w:left="34"/>
              <w:jc w:val="both"/>
              <w:rPr>
                <w:color w:val="000000"/>
                <w:szCs w:val="24"/>
                <w:lang w:eastAsia="lt-LT"/>
              </w:rPr>
            </w:pPr>
            <w:r>
              <w:rPr>
                <w:lang w:eastAsia="lt-LT"/>
              </w:rPr>
              <w:t>2.</w:t>
            </w:r>
            <w:r>
              <w:rPr>
                <w:color w:val="000000"/>
                <w:szCs w:val="24"/>
                <w:lang w:eastAsia="lt-LT"/>
              </w:rPr>
              <w:t xml:space="preserve"> Renginiai turi būti įvykę laikotarpiu </w:t>
            </w:r>
            <w:r w:rsidRPr="00F717A4">
              <w:rPr>
                <w:color w:val="000000"/>
                <w:szCs w:val="24"/>
                <w:lang w:eastAsia="lt-LT"/>
              </w:rPr>
              <w:t>nuo 2026 m. sausio 1 d. iki 2026 m. gruodžio 31 d.</w:t>
            </w:r>
          </w:p>
          <w:p w14:paraId="216E717E" w14:textId="2BC11EB1" w:rsidR="00444E54" w:rsidRDefault="002610A8" w:rsidP="006F5E90">
            <w:pPr>
              <w:tabs>
                <w:tab w:val="left" w:pos="454"/>
                <w:tab w:val="left" w:pos="601"/>
                <w:tab w:val="left" w:pos="743"/>
                <w:tab w:val="left" w:pos="1137"/>
                <w:tab w:val="left" w:pos="1727"/>
              </w:tabs>
              <w:ind w:left="34"/>
              <w:jc w:val="both"/>
              <w:rPr>
                <w:color w:val="000000"/>
                <w:szCs w:val="24"/>
                <w:lang w:eastAsia="lt-LT"/>
              </w:rPr>
            </w:pPr>
            <w:r>
              <w:rPr>
                <w:lang w:eastAsia="lt-LT"/>
              </w:rPr>
              <w:t>3</w:t>
            </w:r>
            <w:r w:rsidR="006F5E90" w:rsidRPr="00F717A4">
              <w:rPr>
                <w:lang w:eastAsia="lt-LT"/>
              </w:rPr>
              <w:t xml:space="preserve">. </w:t>
            </w:r>
            <w:r w:rsidR="007B6F3D" w:rsidRPr="00F717A4">
              <w:rPr>
                <w:color w:val="000000"/>
                <w:szCs w:val="24"/>
                <w:lang w:eastAsia="lt-LT"/>
              </w:rPr>
              <w:t xml:space="preserve">Tinkamų finansuoti išlaidų patyrimo laikotarpis – nuo </w:t>
            </w:r>
            <w:r w:rsidR="00C33338" w:rsidRPr="00F717A4">
              <w:rPr>
                <w:color w:val="000000"/>
                <w:szCs w:val="24"/>
                <w:lang w:eastAsia="lt-LT"/>
              </w:rPr>
              <w:t>202</w:t>
            </w:r>
            <w:r w:rsidR="00C33338">
              <w:rPr>
                <w:color w:val="000000"/>
                <w:szCs w:val="24"/>
                <w:lang w:val="en-US" w:eastAsia="lt-LT"/>
              </w:rPr>
              <w:t>5</w:t>
            </w:r>
            <w:r w:rsidR="00C33338" w:rsidRPr="00F717A4">
              <w:rPr>
                <w:color w:val="000000"/>
                <w:szCs w:val="24"/>
                <w:lang w:eastAsia="lt-LT"/>
              </w:rPr>
              <w:t xml:space="preserve"> </w:t>
            </w:r>
            <w:r w:rsidR="007B6F3D" w:rsidRPr="00F717A4">
              <w:rPr>
                <w:color w:val="000000"/>
                <w:szCs w:val="24"/>
                <w:lang w:eastAsia="lt-LT"/>
              </w:rPr>
              <w:t xml:space="preserve">m. </w:t>
            </w:r>
            <w:r w:rsidR="00C33338">
              <w:rPr>
                <w:color w:val="000000"/>
                <w:szCs w:val="24"/>
                <w:lang w:eastAsia="lt-LT"/>
              </w:rPr>
              <w:t>lapkričio</w:t>
            </w:r>
            <w:r w:rsidR="00C33338" w:rsidRPr="00F717A4">
              <w:rPr>
                <w:color w:val="000000"/>
                <w:szCs w:val="24"/>
                <w:lang w:eastAsia="lt-LT"/>
              </w:rPr>
              <w:t xml:space="preserve"> </w:t>
            </w:r>
            <w:r w:rsidR="007B6F3D" w:rsidRPr="00F717A4">
              <w:rPr>
                <w:color w:val="000000"/>
                <w:szCs w:val="24"/>
                <w:lang w:eastAsia="lt-LT"/>
              </w:rPr>
              <w:t>1 d. iki 202</w:t>
            </w:r>
            <w:r w:rsidR="00D500C8" w:rsidRPr="00F717A4">
              <w:rPr>
                <w:color w:val="000000"/>
                <w:szCs w:val="24"/>
                <w:lang w:eastAsia="lt-LT"/>
              </w:rPr>
              <w:t>6</w:t>
            </w:r>
            <w:r w:rsidR="007B6F3D" w:rsidRPr="00F717A4">
              <w:rPr>
                <w:color w:val="000000"/>
                <w:szCs w:val="24"/>
                <w:lang w:eastAsia="lt-LT"/>
              </w:rPr>
              <w:t xml:space="preserve"> d. lapkričio 10 d.</w:t>
            </w:r>
          </w:p>
          <w:p w14:paraId="71DBFC5D" w14:textId="55AB231A" w:rsidR="006F5E90" w:rsidRPr="00F717A4" w:rsidRDefault="002610A8" w:rsidP="006F5E90">
            <w:pPr>
              <w:tabs>
                <w:tab w:val="left" w:pos="454"/>
                <w:tab w:val="left" w:pos="601"/>
                <w:tab w:val="left" w:pos="743"/>
                <w:tab w:val="left" w:pos="1137"/>
                <w:tab w:val="left" w:pos="1727"/>
              </w:tabs>
              <w:ind w:left="34"/>
              <w:jc w:val="both"/>
              <w:rPr>
                <w:szCs w:val="24"/>
                <w:lang w:eastAsia="en-GB"/>
              </w:rPr>
            </w:pPr>
            <w:r>
              <w:rPr>
                <w:lang w:eastAsia="lt-LT"/>
              </w:rPr>
              <w:t>4</w:t>
            </w:r>
            <w:r w:rsidR="006F5E90" w:rsidRPr="00F717A4">
              <w:rPr>
                <w:lang w:eastAsia="lt-LT"/>
              </w:rPr>
              <w:t xml:space="preserve">. </w:t>
            </w:r>
            <w:r w:rsidR="006F5E90" w:rsidRPr="00F717A4">
              <w:rPr>
                <w:szCs w:val="24"/>
                <w:lang w:eastAsia="en-GB"/>
              </w:rPr>
              <w:t xml:space="preserve">Tinkamos finansuoti išlaidos negali </w:t>
            </w:r>
            <w:r w:rsidR="00141720" w:rsidRPr="00F717A4">
              <w:rPr>
                <w:szCs w:val="24"/>
                <w:lang w:eastAsia="en-GB"/>
              </w:rPr>
              <w:t>būti finansuotos pagal kitų valstybės institucijų ir įstaigų finansuojamus projektus ir (arba) iš užsienio šalies Renginio organizatorių ar kitų rėmėjų lėšų.</w:t>
            </w:r>
          </w:p>
          <w:p w14:paraId="1F6D6D27" w14:textId="07AA114A" w:rsidR="006F5E90" w:rsidRPr="00F717A4" w:rsidRDefault="002610A8" w:rsidP="006F5E90">
            <w:pPr>
              <w:tabs>
                <w:tab w:val="left" w:pos="454"/>
                <w:tab w:val="left" w:pos="601"/>
                <w:tab w:val="left" w:pos="743"/>
                <w:tab w:val="left" w:pos="1137"/>
                <w:tab w:val="left" w:pos="1727"/>
              </w:tabs>
              <w:ind w:left="34"/>
              <w:jc w:val="both"/>
              <w:rPr>
                <w:lang w:eastAsia="lt-LT"/>
              </w:rPr>
            </w:pPr>
            <w:r>
              <w:rPr>
                <w:lang w:eastAsia="lt-LT"/>
              </w:rPr>
              <w:t>5</w:t>
            </w:r>
            <w:r w:rsidR="006F5E90" w:rsidRPr="00F717A4">
              <w:rPr>
                <w:lang w:eastAsia="lt-LT"/>
              </w:rPr>
              <w:t>. Pareiškėjas gali gauti vieną subsidiją dalyvauti ne daugiau kaip trijuose skirtinguose Renginiuose.</w:t>
            </w:r>
          </w:p>
          <w:p w14:paraId="44014443" w14:textId="2265F0FE" w:rsidR="006F5E90" w:rsidRPr="00F717A4" w:rsidRDefault="002610A8" w:rsidP="006F5E90">
            <w:pPr>
              <w:tabs>
                <w:tab w:val="left" w:pos="454"/>
                <w:tab w:val="left" w:pos="601"/>
                <w:tab w:val="left" w:pos="743"/>
                <w:tab w:val="left" w:pos="1137"/>
                <w:tab w:val="left" w:pos="1727"/>
              </w:tabs>
              <w:ind w:left="34"/>
              <w:jc w:val="both"/>
              <w:rPr>
                <w:lang w:eastAsia="lt-LT"/>
              </w:rPr>
            </w:pPr>
            <w:r>
              <w:rPr>
                <w:szCs w:val="24"/>
                <w:lang w:eastAsia="lt-LT"/>
              </w:rPr>
              <w:t>6</w:t>
            </w:r>
            <w:r w:rsidR="006F5E90" w:rsidRPr="00F717A4">
              <w:rPr>
                <w:szCs w:val="24"/>
                <w:lang w:eastAsia="lt-LT"/>
              </w:rPr>
              <w:t xml:space="preserve">. Bendra didžiausia vienam PĮP galima skirti subsidijos suma – 4000,00 (keturi tūkstančiai </w:t>
            </w:r>
            <w:r w:rsidR="006F5E90" w:rsidRPr="00F717A4">
              <w:rPr>
                <w:lang w:eastAsia="lt-LT"/>
              </w:rPr>
              <w:t>00 ct) eurų.</w:t>
            </w:r>
          </w:p>
          <w:p w14:paraId="7FA4A909" w14:textId="3BDB0116" w:rsidR="006F5E90" w:rsidRPr="00F717A4" w:rsidRDefault="002610A8" w:rsidP="006F5E90">
            <w:pPr>
              <w:tabs>
                <w:tab w:val="left" w:pos="454"/>
                <w:tab w:val="left" w:pos="601"/>
                <w:tab w:val="left" w:pos="743"/>
                <w:tab w:val="left" w:pos="1137"/>
                <w:tab w:val="left" w:pos="1727"/>
              </w:tabs>
              <w:ind w:left="34"/>
              <w:jc w:val="both"/>
              <w:rPr>
                <w:lang w:eastAsia="lt-LT"/>
              </w:rPr>
            </w:pPr>
            <w:r>
              <w:rPr>
                <w:lang w:eastAsia="lt-LT"/>
              </w:rPr>
              <w:lastRenderedPageBreak/>
              <w:t>7</w:t>
            </w:r>
            <w:r w:rsidR="006F5E90" w:rsidRPr="00F717A4">
              <w:rPr>
                <w:lang w:eastAsia="lt-LT"/>
              </w:rPr>
              <w:t>. Didžiausia galima projekto finansuojamoji dalis – iki 80 procentų tinkamų finansuoti išlaidų.</w:t>
            </w:r>
          </w:p>
          <w:p w14:paraId="6AF5B148" w14:textId="2CFE6DF3" w:rsidR="006F5E90" w:rsidRPr="00F717A4" w:rsidRDefault="002610A8" w:rsidP="00276646">
            <w:pPr>
              <w:tabs>
                <w:tab w:val="left" w:pos="454"/>
                <w:tab w:val="left" w:pos="601"/>
                <w:tab w:val="left" w:pos="743"/>
                <w:tab w:val="left" w:pos="1137"/>
                <w:tab w:val="left" w:pos="1727"/>
              </w:tabs>
              <w:ind w:left="34"/>
              <w:jc w:val="both"/>
              <w:rPr>
                <w:lang w:eastAsia="lt-LT"/>
              </w:rPr>
            </w:pPr>
            <w:r>
              <w:rPr>
                <w:lang w:eastAsia="lt-LT"/>
              </w:rPr>
              <w:t>8</w:t>
            </w:r>
            <w:r w:rsidR="006F5E90" w:rsidRPr="00F717A4">
              <w:rPr>
                <w:lang w:eastAsia="lt-LT"/>
              </w:rPr>
              <w:t>. Projektų atranka atliekama tęstinės atrankos būdu vienu etapu.</w:t>
            </w:r>
          </w:p>
          <w:p w14:paraId="3562380F" w14:textId="37CCC72A" w:rsidR="00ED27E9" w:rsidRPr="00F717A4" w:rsidRDefault="002610A8" w:rsidP="00276646">
            <w:pPr>
              <w:tabs>
                <w:tab w:val="left" w:pos="454"/>
                <w:tab w:val="left" w:pos="601"/>
                <w:tab w:val="left" w:pos="743"/>
                <w:tab w:val="left" w:pos="1137"/>
                <w:tab w:val="left" w:pos="1727"/>
              </w:tabs>
              <w:ind w:left="34"/>
              <w:jc w:val="both"/>
              <w:rPr>
                <w:lang w:eastAsia="lt-LT"/>
              </w:rPr>
            </w:pPr>
            <w:r>
              <w:rPr>
                <w:lang w:eastAsia="lt-LT"/>
              </w:rPr>
              <w:t>9</w:t>
            </w:r>
            <w:r w:rsidR="00ED27E9" w:rsidRPr="00F717A4">
              <w:rPr>
                <w:lang w:eastAsia="lt-LT"/>
              </w:rPr>
              <w:t>.</w:t>
            </w:r>
            <w:r w:rsidR="00D821B5">
              <w:rPr>
                <w:lang w:eastAsia="lt-LT"/>
              </w:rPr>
              <w:t> </w:t>
            </w:r>
            <w:r w:rsidR="00BE26F7" w:rsidRPr="00F717A4">
              <w:rPr>
                <w:lang w:eastAsia="lt-LT"/>
              </w:rPr>
              <w:t xml:space="preserve">Teikiamas finansavimas atitinka reikalavimus, taikomus nereikšmingai </w:t>
            </w:r>
            <w:r w:rsidR="009E430F">
              <w:rPr>
                <w:lang w:eastAsia="lt-LT"/>
              </w:rPr>
              <w:t>„</w:t>
            </w:r>
            <w:r w:rsidR="00BE26F7" w:rsidRPr="009E430F">
              <w:rPr>
                <w:i/>
                <w:iCs/>
                <w:lang w:eastAsia="lt-LT"/>
              </w:rPr>
              <w:t>de minimis</w:t>
            </w:r>
            <w:r w:rsidR="009E430F">
              <w:rPr>
                <w:lang w:eastAsia="lt-LT"/>
              </w:rPr>
              <w:t>“</w:t>
            </w:r>
            <w:r w:rsidR="00BE26F7" w:rsidRPr="00F717A4">
              <w:rPr>
                <w:lang w:eastAsia="lt-LT"/>
              </w:rPr>
              <w:t xml:space="preserve"> pagalbai.</w:t>
            </w:r>
          </w:p>
          <w:p w14:paraId="0CF0AFF6" w14:textId="46015F76" w:rsidR="009E5D74" w:rsidRPr="00F717A4" w:rsidRDefault="002610A8" w:rsidP="00276646">
            <w:pPr>
              <w:tabs>
                <w:tab w:val="left" w:pos="454"/>
                <w:tab w:val="left" w:pos="601"/>
                <w:tab w:val="left" w:pos="743"/>
                <w:tab w:val="left" w:pos="1137"/>
                <w:tab w:val="left" w:pos="1727"/>
              </w:tabs>
              <w:ind w:left="34"/>
              <w:jc w:val="both"/>
              <w:rPr>
                <w:lang w:eastAsia="lt-LT"/>
              </w:rPr>
            </w:pPr>
            <w:r>
              <w:rPr>
                <w:lang w:eastAsia="lt-LT"/>
              </w:rPr>
              <w:t>10</w:t>
            </w:r>
            <w:r w:rsidR="00ED27E9" w:rsidRPr="00F717A4">
              <w:rPr>
                <w:lang w:eastAsia="lt-LT"/>
              </w:rPr>
              <w:t xml:space="preserve">. </w:t>
            </w:r>
            <w:r w:rsidR="009E5D74" w:rsidRPr="00F717A4">
              <w:rPr>
                <w:lang w:eastAsia="lt-LT"/>
              </w:rPr>
              <w:t>Projekto partneriai – negalimi.</w:t>
            </w:r>
          </w:p>
          <w:p w14:paraId="089B269E" w14:textId="3DB81D77" w:rsidR="009E5D74" w:rsidRPr="00F717A4" w:rsidRDefault="002610A8" w:rsidP="00276646">
            <w:pPr>
              <w:tabs>
                <w:tab w:val="left" w:pos="454"/>
                <w:tab w:val="left" w:pos="601"/>
                <w:tab w:val="left" w:pos="743"/>
                <w:tab w:val="left" w:pos="1137"/>
                <w:tab w:val="left" w:pos="1727"/>
              </w:tabs>
              <w:ind w:left="34"/>
              <w:jc w:val="both"/>
              <w:rPr>
                <w:lang w:eastAsia="lt-LT"/>
              </w:rPr>
            </w:pPr>
            <w:r w:rsidRPr="00F717A4">
              <w:rPr>
                <w:lang w:eastAsia="lt-LT"/>
              </w:rPr>
              <w:t>1</w:t>
            </w:r>
            <w:r>
              <w:rPr>
                <w:lang w:eastAsia="lt-LT"/>
              </w:rPr>
              <w:t>1</w:t>
            </w:r>
            <w:r w:rsidR="00ED27E9" w:rsidRPr="00F717A4">
              <w:rPr>
                <w:lang w:eastAsia="lt-LT"/>
              </w:rPr>
              <w:t xml:space="preserve">. </w:t>
            </w:r>
            <w:r w:rsidR="009E5D74" w:rsidRPr="00F717A4">
              <w:rPr>
                <w:lang w:eastAsia="lt-LT"/>
              </w:rPr>
              <w:t>Projektas etapais neskaidomas.</w:t>
            </w:r>
          </w:p>
          <w:p w14:paraId="1B4FDA65" w14:textId="5B4F31C6" w:rsidR="00577FF2" w:rsidRDefault="002610A8" w:rsidP="00276646">
            <w:pPr>
              <w:tabs>
                <w:tab w:val="left" w:pos="454"/>
                <w:tab w:val="left" w:pos="601"/>
                <w:tab w:val="left" w:pos="743"/>
                <w:tab w:val="left" w:pos="1137"/>
                <w:tab w:val="left" w:pos="1727"/>
              </w:tabs>
              <w:ind w:left="34"/>
              <w:jc w:val="both"/>
              <w:rPr>
                <w:lang w:eastAsia="lt-LT"/>
              </w:rPr>
            </w:pPr>
            <w:r w:rsidRPr="00F717A4">
              <w:rPr>
                <w:lang w:eastAsia="lt-LT"/>
              </w:rPr>
              <w:t>1</w:t>
            </w:r>
            <w:r>
              <w:rPr>
                <w:lang w:eastAsia="lt-LT"/>
              </w:rPr>
              <w:t>2</w:t>
            </w:r>
            <w:r w:rsidR="00ED27E9" w:rsidRPr="00F717A4">
              <w:rPr>
                <w:lang w:eastAsia="lt-LT"/>
              </w:rPr>
              <w:t xml:space="preserve">. </w:t>
            </w:r>
            <w:r w:rsidR="009E5D74" w:rsidRPr="00F717A4">
              <w:rPr>
                <w:lang w:eastAsia="lt-LT"/>
              </w:rPr>
              <w:t>Projekto netinkamų finansuoti išlaidų dalis turi būti finansuojama iš projekto vykdytojo lėšų.</w:t>
            </w:r>
          </w:p>
          <w:p w14:paraId="4CC81A88" w14:textId="05269EB0" w:rsidR="002610A8" w:rsidRDefault="002610A8" w:rsidP="00276646">
            <w:pPr>
              <w:tabs>
                <w:tab w:val="left" w:pos="454"/>
                <w:tab w:val="left" w:pos="601"/>
                <w:tab w:val="left" w:pos="743"/>
                <w:tab w:val="left" w:pos="1137"/>
                <w:tab w:val="left" w:pos="1727"/>
              </w:tabs>
              <w:ind w:left="34"/>
              <w:jc w:val="both"/>
              <w:rPr>
                <w:lang w:val="en-US" w:eastAsia="lt-LT"/>
              </w:rPr>
            </w:pPr>
            <w:r>
              <w:rPr>
                <w:lang w:val="en-US" w:eastAsia="lt-LT"/>
              </w:rPr>
              <w:t xml:space="preserve">13. </w:t>
            </w:r>
            <w:r w:rsidRPr="00765CA2">
              <w:t xml:space="preserve">Mokėjimo prašymą (Aprašo 7 priedas) projekto vykdytojas Ministerijai privalo teikti nuo finansavimo sutarties pasirašymo dienos </w:t>
            </w:r>
            <w:r>
              <w:rPr>
                <w:lang w:eastAsia="lt-LT"/>
              </w:rPr>
              <w:t xml:space="preserve">iki lapkričio </w:t>
            </w:r>
            <w:r>
              <w:rPr>
                <w:lang w:val="en-US" w:eastAsia="lt-LT"/>
              </w:rPr>
              <w:t>10 d.</w:t>
            </w:r>
            <w:r w:rsidRPr="00765CA2">
              <w:t xml:space="preserve"> kartu su </w:t>
            </w:r>
            <w:r w:rsidRPr="00765CA2">
              <w:rPr>
                <w:szCs w:val="24"/>
              </w:rPr>
              <w:t>išlaidas pagrindžiančiais dokumentais ir išlaidų apmokėjimą įrodančiais dokumentais</w:t>
            </w:r>
            <w:r w:rsidRPr="00765CA2">
              <w:t>,</w:t>
            </w:r>
            <w:r w:rsidRPr="00765CA2">
              <w:rPr>
                <w:lang w:eastAsia="lt-LT"/>
              </w:rPr>
              <w:t xml:space="preserve"> t. y. teikiami projekto išlaidų pagrindimo ir išlaidų apmokėjimo įrodymo dokumentų kopijos ar originalūs elektroniniai dokumentai arba elektroninių dokumentų nuorašai. Jei nepateikiami visi </w:t>
            </w:r>
            <w:r w:rsidRPr="00765CA2">
              <w:rPr>
                <w:szCs w:val="24"/>
              </w:rPr>
              <w:t>išlaidas pagrindžiantys ir išlaidų apmokėjimą įrodantys dokumentai</w:t>
            </w:r>
            <w:r w:rsidRPr="00765CA2">
              <w:rPr>
                <w:lang w:eastAsia="lt-LT"/>
              </w:rPr>
              <w:t xml:space="preserve"> visai suplanuotai sumai, mokėjimo prašymas tenkinamas pagal pateiktus dokumentus įvertinus faktiškai patirtas išlaidas</w:t>
            </w:r>
            <w:r>
              <w:rPr>
                <w:lang w:val="en-US" w:eastAsia="lt-LT"/>
              </w:rPr>
              <w:t>.</w:t>
            </w:r>
          </w:p>
          <w:p w14:paraId="46E397F0" w14:textId="6EA1ABBA" w:rsidR="002610A8" w:rsidRPr="00765CA2" w:rsidRDefault="002610A8" w:rsidP="002610A8">
            <w:pPr>
              <w:tabs>
                <w:tab w:val="left" w:pos="454"/>
                <w:tab w:val="left" w:pos="601"/>
                <w:tab w:val="left" w:pos="990"/>
                <w:tab w:val="left" w:pos="1137"/>
                <w:tab w:val="left" w:pos="1727"/>
              </w:tabs>
              <w:ind w:left="34"/>
              <w:jc w:val="both"/>
              <w:rPr>
                <w:lang w:eastAsia="lt-LT"/>
              </w:rPr>
            </w:pPr>
            <w:r>
              <w:rPr>
                <w:lang w:eastAsia="lt-LT"/>
              </w:rPr>
              <w:t>14</w:t>
            </w:r>
            <w:r w:rsidRPr="00765CA2">
              <w:rPr>
                <w:lang w:eastAsia="lt-LT"/>
              </w:rPr>
              <w:t>. Projekto vykdytojas Ministerijai  ne vėliau kaip per vieną mėnesį nuo PĮP numatytos ir iš dalies finansuotos veiklos pabaigos privalo pateikti užpildytą</w:t>
            </w:r>
            <w:r w:rsidRPr="00765CA2">
              <w:t xml:space="preserve"> </w:t>
            </w:r>
            <w:r w:rsidRPr="00765CA2">
              <w:rPr>
                <w:lang w:eastAsia="lt-LT"/>
              </w:rPr>
              <w:t>ir įgalioto asmens pasirašytą Projekto vykdymo ataskaitą  (Aprašo 8 priedas).</w:t>
            </w:r>
          </w:p>
          <w:p w14:paraId="658B4E17" w14:textId="77E81813" w:rsidR="002610A8" w:rsidRPr="00444E54" w:rsidRDefault="002610A8" w:rsidP="00444E54">
            <w:pPr>
              <w:tabs>
                <w:tab w:val="left" w:pos="454"/>
                <w:tab w:val="left" w:pos="601"/>
                <w:tab w:val="left" w:pos="990"/>
                <w:tab w:val="left" w:pos="1137"/>
                <w:tab w:val="left" w:pos="1727"/>
              </w:tabs>
              <w:ind w:left="34"/>
              <w:jc w:val="both"/>
              <w:rPr>
                <w:lang w:eastAsia="en-GB"/>
              </w:rPr>
            </w:pPr>
            <w:r>
              <w:rPr>
                <w:lang w:eastAsia="lt-LT"/>
              </w:rPr>
              <w:t>15</w:t>
            </w:r>
            <w:r w:rsidRPr="00765CA2">
              <w:rPr>
                <w:lang w:eastAsia="lt-LT"/>
              </w:rPr>
              <w:t>. Kartu su Projekto vykdymo ataskaitą turi būti pateikiami faktiniai dalyvavimą Renginyje pagrindžiantys dokumentai: nuotraukos ir (ar) registracijų nuorodos, ir (ar) Renginių programos, ir (ar) dalyvių sąrašas ir (ar) kita informacija.</w:t>
            </w:r>
            <w:r w:rsidRPr="00765CA2">
              <w:rPr>
                <w:lang w:eastAsia="en-GB"/>
              </w:rPr>
              <w:t xml:space="preserve"> </w:t>
            </w:r>
          </w:p>
        </w:tc>
      </w:tr>
      <w:tr w:rsidR="00577FF2" w:rsidRPr="00223657" w14:paraId="1B41DFFB" w14:textId="77777777" w:rsidTr="00FB11EA">
        <w:trPr>
          <w:trHeight w:val="300"/>
        </w:trPr>
        <w:tc>
          <w:tcPr>
            <w:tcW w:w="993" w:type="dxa"/>
            <w:vMerge w:val="restart"/>
          </w:tcPr>
          <w:p w14:paraId="244EBB06" w14:textId="77777777" w:rsidR="00577FF2" w:rsidRPr="00223657" w:rsidRDefault="003C73E6">
            <w:pPr>
              <w:rPr>
                <w:b/>
                <w:bCs/>
                <w:szCs w:val="24"/>
              </w:rPr>
            </w:pPr>
            <w:r w:rsidRPr="00223657">
              <w:rPr>
                <w:b/>
                <w:bCs/>
                <w:szCs w:val="24"/>
              </w:rPr>
              <w:lastRenderedPageBreak/>
              <w:t>2.12.2.</w:t>
            </w:r>
          </w:p>
        </w:tc>
        <w:tc>
          <w:tcPr>
            <w:tcW w:w="9213" w:type="dxa"/>
            <w:gridSpan w:val="7"/>
          </w:tcPr>
          <w:p w14:paraId="7B698C8C" w14:textId="77777777" w:rsidR="00577FF2" w:rsidRPr="00223657" w:rsidRDefault="003C73E6">
            <w:pPr>
              <w:rPr>
                <w:b/>
                <w:bCs/>
                <w:szCs w:val="24"/>
              </w:rPr>
            </w:pPr>
            <w:r w:rsidRPr="00223657">
              <w:rPr>
                <w:b/>
                <w:bCs/>
                <w:szCs w:val="24"/>
              </w:rPr>
              <w:t xml:space="preserve">Horizontaliųjų principų ir atitinkamų Europos Sąjungos pagrindinių teisių chartijos nuostatų laikymosi reikalavimai </w:t>
            </w:r>
          </w:p>
        </w:tc>
      </w:tr>
      <w:tr w:rsidR="00577FF2" w:rsidRPr="00223657" w14:paraId="63F91013" w14:textId="77777777" w:rsidTr="00FB11EA">
        <w:trPr>
          <w:trHeight w:val="464"/>
        </w:trPr>
        <w:tc>
          <w:tcPr>
            <w:tcW w:w="993" w:type="dxa"/>
            <w:vMerge/>
          </w:tcPr>
          <w:p w14:paraId="493A633F" w14:textId="77777777" w:rsidR="00577FF2" w:rsidRPr="00223657" w:rsidRDefault="00577FF2">
            <w:pPr>
              <w:rPr>
                <w:b/>
                <w:bCs/>
                <w:szCs w:val="24"/>
              </w:rPr>
            </w:pPr>
          </w:p>
        </w:tc>
        <w:tc>
          <w:tcPr>
            <w:tcW w:w="9213" w:type="dxa"/>
            <w:gridSpan w:val="7"/>
          </w:tcPr>
          <w:p w14:paraId="4FE2580C" w14:textId="77777777" w:rsidR="00517538" w:rsidRPr="00223657" w:rsidRDefault="00517538" w:rsidP="00517538">
            <w:pPr>
              <w:tabs>
                <w:tab w:val="left" w:pos="5812"/>
              </w:tabs>
              <w:jc w:val="both"/>
            </w:pPr>
            <w:r w:rsidRPr="00223657">
              <w:t>Veikla tiesiogiai neprisideda prie darnaus vystymosi principo. Veikla tiesiogiai neprisideda prie Horizontaliojo principo (toliau – HP) „lygios galimybės visiems“, tačiau neigiamos įtakos jam taip pat nedaro.</w:t>
            </w:r>
          </w:p>
          <w:p w14:paraId="39589F53" w14:textId="77777777" w:rsidR="00517538" w:rsidRPr="00223657" w:rsidRDefault="00517538" w:rsidP="00517538">
            <w:pPr>
              <w:tabs>
                <w:tab w:val="left" w:pos="5812"/>
              </w:tabs>
              <w:jc w:val="both"/>
              <w:rPr>
                <w:iCs/>
                <w:szCs w:val="24"/>
              </w:rPr>
            </w:pPr>
            <w:r w:rsidRPr="00223657">
              <w:rPr>
                <w:iCs/>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75872EA3" w14:textId="77777777" w:rsidR="00577FF2" w:rsidRPr="00223657" w:rsidRDefault="00517538" w:rsidP="00517538">
            <w:pPr>
              <w:spacing w:line="257" w:lineRule="auto"/>
              <w:jc w:val="both"/>
              <w:rPr>
                <w:iCs/>
                <w:szCs w:val="24"/>
              </w:rPr>
            </w:pPr>
            <w:r w:rsidRPr="00223657">
              <w:rPr>
                <w:iCs/>
                <w:szCs w:val="24"/>
              </w:rPr>
              <w:t xml:space="preserve">Veikla, vadovaujantis 2021 m. vasario 18 d. Komisijos pranešimu 2021/C 58/01 patvirtintomis Reikšmingos žalos nedarymo principo taikymo pagal Ekonomikos gaivinimo ir atsparumo didinimo priemonės reglamentą techninėmis gairėmis, atitinka reikšmingos žalos nedarymo principą, nes neturi neigiamo numatomo poveikio 6 aplinkos tikslams (klimato kaitos švelninimas, prisitaikymas prie klimato kaitos, tausus vandens ir jūrų išteklių naudojimas ir apsauga, perėjimas prie žiedinės ekonomikos, įskaitant atliekų prevenciją ir perdirbimą, oro, vandens ar žemės taršos prevencija ir kontrolė ir biologinės įvairovės ir ekosistemų apsauga ir atkūrimas), nurodytiems 2020 m. birželio 18 d. Europos Parlamento ir Tarybos reglamento </w:t>
            </w:r>
            <w:hyperlink r:id="rId15" w:tgtFrame="_blank" w:history="1">
              <w:r w:rsidRPr="00223657">
                <w:rPr>
                  <w:iCs/>
                  <w:szCs w:val="24"/>
                </w:rPr>
                <w:t>(ES) 2020/852</w:t>
              </w:r>
            </w:hyperlink>
            <w:r w:rsidRPr="00223657">
              <w:rPr>
                <w:iCs/>
                <w:szCs w:val="24"/>
              </w:rPr>
              <w:t xml:space="preserve"> dėl sistemos tvariam investavimui palengvinti sukūrimo, kuriuo iš dalies keičiamas Reglamentas </w:t>
            </w:r>
            <w:hyperlink r:id="rId16" w:tgtFrame="_blank" w:history="1">
              <w:r w:rsidRPr="00223657">
                <w:rPr>
                  <w:iCs/>
                  <w:szCs w:val="24"/>
                </w:rPr>
                <w:t>(ES) 2019/2088</w:t>
              </w:r>
            </w:hyperlink>
            <w:r w:rsidRPr="00223657">
              <w:rPr>
                <w:iCs/>
                <w:szCs w:val="24"/>
              </w:rPr>
              <w:t>, 17 straipsnio 1 dalies a–f punktuose, arba numatomas jų poveikis yra nereikšmingas, t. y. nedaro tiesioginio ir pirminio netiesioginio poveikio per visą gyvavimo ciklą.</w:t>
            </w:r>
          </w:p>
          <w:p w14:paraId="35B10AD3" w14:textId="384AC10C" w:rsidR="008E3194" w:rsidRPr="00223657" w:rsidRDefault="008E3194" w:rsidP="00517538">
            <w:pPr>
              <w:spacing w:line="257" w:lineRule="auto"/>
              <w:jc w:val="both"/>
              <w:rPr>
                <w:i/>
                <w:iCs/>
                <w:color w:val="808080"/>
                <w:szCs w:val="24"/>
                <w:lang w:eastAsia="lt-LT"/>
              </w:rPr>
            </w:pPr>
            <w:r w:rsidRPr="00223657">
              <w:rPr>
                <w:iCs/>
                <w:szCs w:val="24"/>
              </w:rPr>
              <w:t xml:space="preserve">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w:t>
            </w:r>
            <w:r w:rsidRPr="00223657">
              <w:rPr>
                <w:iCs/>
                <w:szCs w:val="24"/>
              </w:rPr>
              <w:lastRenderedPageBreak/>
              <w:t>teisių; gerojo administravimo, veiksmingo teisinės gynybos, teisingumo; solidarumo ir darbuotojų teisių; aplinkos apsaugos.</w:t>
            </w:r>
          </w:p>
        </w:tc>
      </w:tr>
      <w:tr w:rsidR="00577FF2" w:rsidRPr="00223657" w14:paraId="5A27A3E0" w14:textId="77777777">
        <w:trPr>
          <w:cantSplit/>
          <w:trHeight w:val="300"/>
        </w:trPr>
        <w:tc>
          <w:tcPr>
            <w:tcW w:w="993" w:type="dxa"/>
            <w:vMerge w:val="restart"/>
          </w:tcPr>
          <w:p w14:paraId="64EA976B" w14:textId="77777777" w:rsidR="00577FF2" w:rsidRPr="00223657" w:rsidRDefault="003C73E6">
            <w:pPr>
              <w:rPr>
                <w:b/>
                <w:bCs/>
                <w:szCs w:val="24"/>
              </w:rPr>
            </w:pPr>
            <w:r w:rsidRPr="00223657">
              <w:rPr>
                <w:b/>
                <w:bCs/>
                <w:szCs w:val="24"/>
              </w:rPr>
              <w:lastRenderedPageBreak/>
              <w:t>2.12.3.</w:t>
            </w:r>
          </w:p>
        </w:tc>
        <w:tc>
          <w:tcPr>
            <w:tcW w:w="9213" w:type="dxa"/>
            <w:gridSpan w:val="7"/>
          </w:tcPr>
          <w:p w14:paraId="16BFE101" w14:textId="77777777" w:rsidR="00577FF2" w:rsidRPr="00223657" w:rsidRDefault="003C73E6">
            <w:pPr>
              <w:rPr>
                <w:b/>
                <w:bCs/>
                <w:szCs w:val="24"/>
              </w:rPr>
            </w:pPr>
            <w:r w:rsidRPr="00223657">
              <w:rPr>
                <w:b/>
                <w:bCs/>
                <w:szCs w:val="24"/>
              </w:rPr>
              <w:t>Reikalavimai įvykdžius projektų veiklas</w:t>
            </w:r>
          </w:p>
        </w:tc>
      </w:tr>
      <w:tr w:rsidR="00577FF2" w:rsidRPr="00223657" w14:paraId="2BDEA915" w14:textId="77777777">
        <w:trPr>
          <w:cantSplit/>
          <w:trHeight w:val="431"/>
        </w:trPr>
        <w:tc>
          <w:tcPr>
            <w:tcW w:w="993" w:type="dxa"/>
            <w:vMerge/>
          </w:tcPr>
          <w:p w14:paraId="3DC6B146" w14:textId="77777777" w:rsidR="00577FF2" w:rsidRPr="00223657" w:rsidRDefault="00577FF2">
            <w:pPr>
              <w:rPr>
                <w:b/>
                <w:bCs/>
                <w:szCs w:val="24"/>
              </w:rPr>
            </w:pPr>
          </w:p>
        </w:tc>
        <w:tc>
          <w:tcPr>
            <w:tcW w:w="9213" w:type="dxa"/>
            <w:gridSpan w:val="7"/>
          </w:tcPr>
          <w:p w14:paraId="0A8BAFA9" w14:textId="57A9E4F8" w:rsidR="00577FF2" w:rsidRPr="00223657" w:rsidRDefault="009E5D74">
            <w:pPr>
              <w:spacing w:line="257" w:lineRule="auto"/>
              <w:jc w:val="both"/>
              <w:rPr>
                <w:i/>
                <w:iCs/>
                <w:color w:val="808080"/>
                <w:szCs w:val="24"/>
                <w:lang w:eastAsia="lt-LT"/>
              </w:rPr>
            </w:pPr>
            <w:r w:rsidRPr="00223657">
              <w:rPr>
                <w:color w:val="000000" w:themeColor="text1"/>
                <w:szCs w:val="24"/>
              </w:rPr>
              <w:t>Pareiškėjas</w:t>
            </w:r>
            <w:r w:rsidR="00A764ED">
              <w:rPr>
                <w:color w:val="000000" w:themeColor="text1"/>
                <w:szCs w:val="24"/>
              </w:rPr>
              <w:t xml:space="preserve">, </w:t>
            </w:r>
            <w:r w:rsidR="00400297">
              <w:rPr>
                <w:color w:val="000000" w:themeColor="text1"/>
                <w:szCs w:val="24"/>
              </w:rPr>
              <w:t>ne vėliau nei per mėnesį</w:t>
            </w:r>
            <w:r w:rsidRPr="00223657">
              <w:rPr>
                <w:color w:val="000000" w:themeColor="text1"/>
                <w:szCs w:val="24"/>
              </w:rPr>
              <w:t xml:space="preserve"> </w:t>
            </w:r>
            <w:r w:rsidR="008A712A">
              <w:rPr>
                <w:color w:val="000000" w:themeColor="text1"/>
                <w:szCs w:val="24"/>
              </w:rPr>
              <w:t>n</w:t>
            </w:r>
            <w:r w:rsidR="00A764ED">
              <w:rPr>
                <w:color w:val="000000" w:themeColor="text1"/>
                <w:szCs w:val="24"/>
              </w:rPr>
              <w:t xml:space="preserve">uo projekto veiklos pabaigos </w:t>
            </w:r>
            <w:r w:rsidR="00276646">
              <w:rPr>
                <w:color w:val="000000" w:themeColor="text1"/>
                <w:szCs w:val="24"/>
              </w:rPr>
              <w:t xml:space="preserve">pateikia </w:t>
            </w:r>
            <w:r w:rsidR="000C171B">
              <w:rPr>
                <w:color w:val="000000" w:themeColor="text1"/>
                <w:szCs w:val="24"/>
              </w:rPr>
              <w:t xml:space="preserve">Ministerijai </w:t>
            </w:r>
            <w:r w:rsidR="002602B6">
              <w:rPr>
                <w:color w:val="000000" w:themeColor="text1"/>
                <w:szCs w:val="24"/>
              </w:rPr>
              <w:t>projekto vykdymo ataskaitą</w:t>
            </w:r>
            <w:r w:rsidR="0081517C">
              <w:rPr>
                <w:color w:val="000000" w:themeColor="text1"/>
                <w:szCs w:val="24"/>
              </w:rPr>
              <w:t>.</w:t>
            </w:r>
            <w:r w:rsidR="008A712A">
              <w:rPr>
                <w:color w:val="000000" w:themeColor="text1"/>
                <w:szCs w:val="24"/>
              </w:rPr>
              <w:t xml:space="preserve"> </w:t>
            </w:r>
          </w:p>
        </w:tc>
      </w:tr>
      <w:tr w:rsidR="00577FF2" w:rsidRPr="00223657" w14:paraId="7E0D0E1D" w14:textId="77777777">
        <w:trPr>
          <w:cantSplit/>
          <w:trHeight w:val="300"/>
        </w:trPr>
        <w:tc>
          <w:tcPr>
            <w:tcW w:w="993" w:type="dxa"/>
            <w:vMerge w:val="restart"/>
          </w:tcPr>
          <w:p w14:paraId="1809576F" w14:textId="77777777" w:rsidR="00577FF2" w:rsidRPr="00223657" w:rsidRDefault="003C73E6">
            <w:pPr>
              <w:rPr>
                <w:b/>
                <w:bCs/>
                <w:szCs w:val="24"/>
              </w:rPr>
            </w:pPr>
            <w:bookmarkStart w:id="4" w:name="_Hlk168403359"/>
            <w:r w:rsidRPr="00223657">
              <w:rPr>
                <w:b/>
                <w:bCs/>
                <w:szCs w:val="24"/>
              </w:rPr>
              <w:t>2.12.4.</w:t>
            </w:r>
          </w:p>
        </w:tc>
        <w:tc>
          <w:tcPr>
            <w:tcW w:w="9213" w:type="dxa"/>
            <w:gridSpan w:val="7"/>
          </w:tcPr>
          <w:p w14:paraId="396BF7C5" w14:textId="77777777" w:rsidR="00577FF2" w:rsidRPr="00223657" w:rsidRDefault="003C73E6">
            <w:pPr>
              <w:rPr>
                <w:b/>
                <w:bCs/>
                <w:szCs w:val="24"/>
              </w:rPr>
            </w:pPr>
            <w:r w:rsidRPr="00223657">
              <w:rPr>
                <w:b/>
                <w:bCs/>
                <w:szCs w:val="24"/>
              </w:rPr>
              <w:t xml:space="preserve">Projektų įgyvendinimo trukmė </w:t>
            </w:r>
          </w:p>
        </w:tc>
      </w:tr>
      <w:tr w:rsidR="00577FF2" w:rsidRPr="00223657" w14:paraId="0FEA5E1F" w14:textId="77777777">
        <w:trPr>
          <w:cantSplit/>
          <w:trHeight w:val="725"/>
        </w:trPr>
        <w:tc>
          <w:tcPr>
            <w:tcW w:w="993" w:type="dxa"/>
            <w:vMerge/>
          </w:tcPr>
          <w:p w14:paraId="55E36EA9" w14:textId="77777777" w:rsidR="00577FF2" w:rsidRPr="00223657" w:rsidRDefault="00577FF2">
            <w:pPr>
              <w:rPr>
                <w:b/>
                <w:bCs/>
                <w:szCs w:val="24"/>
              </w:rPr>
            </w:pPr>
          </w:p>
        </w:tc>
        <w:tc>
          <w:tcPr>
            <w:tcW w:w="9213" w:type="dxa"/>
            <w:gridSpan w:val="7"/>
          </w:tcPr>
          <w:p w14:paraId="4667CC24" w14:textId="758DDF09" w:rsidR="00265391" w:rsidRPr="00194C7C" w:rsidRDefault="00265391" w:rsidP="00265391">
            <w:pPr>
              <w:tabs>
                <w:tab w:val="left" w:pos="454"/>
                <w:tab w:val="left" w:pos="596"/>
                <w:tab w:val="left" w:pos="743"/>
                <w:tab w:val="left" w:pos="993"/>
                <w:tab w:val="left" w:pos="1137"/>
                <w:tab w:val="left" w:pos="1727"/>
              </w:tabs>
              <w:jc w:val="both"/>
              <w:rPr>
                <w:iCs/>
                <w:szCs w:val="24"/>
              </w:rPr>
            </w:pPr>
            <w:r w:rsidRPr="00194C7C">
              <w:rPr>
                <w:iCs/>
                <w:szCs w:val="24"/>
              </w:rPr>
              <w:t>Projektas gali būti pradėtas įgyvendinti ne anksčiau kaip nuo 202</w:t>
            </w:r>
            <w:r w:rsidR="008377A2" w:rsidRPr="00194C7C">
              <w:rPr>
                <w:iCs/>
                <w:szCs w:val="24"/>
              </w:rPr>
              <w:t>6</w:t>
            </w:r>
            <w:r w:rsidRPr="00194C7C">
              <w:rPr>
                <w:iCs/>
                <w:szCs w:val="24"/>
              </w:rPr>
              <w:t xml:space="preserve"> m. sausio 1 d. ir  baigtas ne vėliau kaip iki 202</w:t>
            </w:r>
            <w:r w:rsidR="006A6BE7" w:rsidRPr="00194C7C">
              <w:rPr>
                <w:iCs/>
                <w:szCs w:val="24"/>
              </w:rPr>
              <w:t>6</w:t>
            </w:r>
            <w:r w:rsidRPr="00194C7C">
              <w:rPr>
                <w:iCs/>
                <w:szCs w:val="24"/>
              </w:rPr>
              <w:t xml:space="preserve"> m. </w:t>
            </w:r>
            <w:r w:rsidR="005D1F05" w:rsidRPr="00194C7C">
              <w:rPr>
                <w:iCs/>
                <w:szCs w:val="24"/>
              </w:rPr>
              <w:t>gruodžio</w:t>
            </w:r>
            <w:r w:rsidRPr="00194C7C">
              <w:rPr>
                <w:iCs/>
                <w:szCs w:val="24"/>
              </w:rPr>
              <w:t xml:space="preserve"> 31 d. </w:t>
            </w:r>
          </w:p>
          <w:p w14:paraId="11193A9D" w14:textId="44A7B725" w:rsidR="00577FF2" w:rsidRPr="00223657" w:rsidRDefault="00265391" w:rsidP="00CA46E4">
            <w:pPr>
              <w:tabs>
                <w:tab w:val="left" w:pos="454"/>
                <w:tab w:val="left" w:pos="596"/>
                <w:tab w:val="left" w:pos="743"/>
                <w:tab w:val="left" w:pos="993"/>
                <w:tab w:val="left" w:pos="1137"/>
                <w:tab w:val="left" w:pos="1727"/>
              </w:tabs>
              <w:jc w:val="both"/>
              <w:rPr>
                <w:b/>
                <w:bCs/>
                <w:szCs w:val="24"/>
              </w:rPr>
            </w:pPr>
            <w:r w:rsidRPr="00194C7C">
              <w:rPr>
                <w:iCs/>
                <w:szCs w:val="24"/>
              </w:rPr>
              <w:t xml:space="preserve">Projekto išlaidos nuo PĮP registravimo Ministerijoje dienos iki finansavimo projektui skyrimo yra patiriamos pareiškėjo rizika. </w:t>
            </w:r>
            <w:r w:rsidRPr="00C33338">
              <w:rPr>
                <w:b/>
                <w:bCs/>
                <w:iCs/>
                <w:szCs w:val="24"/>
              </w:rPr>
              <w:t>Tinkamų finansuoti išlaidų patyrimo laikotarpis – nuo 202</w:t>
            </w:r>
            <w:r w:rsidR="00C33338" w:rsidRPr="00C33338">
              <w:rPr>
                <w:b/>
                <w:bCs/>
                <w:iCs/>
                <w:szCs w:val="24"/>
                <w:lang w:val="en-US"/>
              </w:rPr>
              <w:t>5</w:t>
            </w:r>
            <w:r w:rsidRPr="00C33338">
              <w:rPr>
                <w:b/>
                <w:bCs/>
                <w:iCs/>
                <w:szCs w:val="24"/>
              </w:rPr>
              <w:t xml:space="preserve"> m. </w:t>
            </w:r>
            <w:r w:rsidR="00C33338" w:rsidRPr="00C33338">
              <w:rPr>
                <w:b/>
                <w:bCs/>
                <w:iCs/>
                <w:szCs w:val="24"/>
              </w:rPr>
              <w:t>lapkričio</w:t>
            </w:r>
            <w:r w:rsidR="00C33338" w:rsidRPr="00C33338">
              <w:rPr>
                <w:b/>
                <w:bCs/>
                <w:iCs/>
                <w:szCs w:val="24"/>
              </w:rPr>
              <w:t xml:space="preserve"> </w:t>
            </w:r>
            <w:r w:rsidRPr="00C33338">
              <w:rPr>
                <w:b/>
                <w:bCs/>
                <w:iCs/>
                <w:szCs w:val="24"/>
              </w:rPr>
              <w:t>1 d. iki 202</w:t>
            </w:r>
            <w:r w:rsidR="003E627D" w:rsidRPr="00C33338">
              <w:rPr>
                <w:b/>
                <w:bCs/>
                <w:iCs/>
                <w:szCs w:val="24"/>
              </w:rPr>
              <w:t>6</w:t>
            </w:r>
            <w:r w:rsidRPr="00C33338">
              <w:rPr>
                <w:b/>
                <w:bCs/>
                <w:iCs/>
                <w:szCs w:val="24"/>
              </w:rPr>
              <w:t xml:space="preserve"> d. </w:t>
            </w:r>
            <w:r w:rsidR="005D1F05" w:rsidRPr="00C33338">
              <w:rPr>
                <w:b/>
                <w:bCs/>
                <w:iCs/>
                <w:szCs w:val="24"/>
              </w:rPr>
              <w:t>lapkričio</w:t>
            </w:r>
            <w:r w:rsidR="006A6BE7" w:rsidRPr="00C33338">
              <w:rPr>
                <w:b/>
                <w:bCs/>
                <w:iCs/>
                <w:szCs w:val="24"/>
              </w:rPr>
              <w:t xml:space="preserve"> </w:t>
            </w:r>
            <w:r w:rsidR="005D1F05" w:rsidRPr="00C33338">
              <w:rPr>
                <w:b/>
                <w:bCs/>
                <w:iCs/>
                <w:szCs w:val="24"/>
              </w:rPr>
              <w:t>10</w:t>
            </w:r>
            <w:r w:rsidRPr="00C33338">
              <w:rPr>
                <w:b/>
                <w:bCs/>
                <w:iCs/>
                <w:szCs w:val="24"/>
              </w:rPr>
              <w:t xml:space="preserve"> d.</w:t>
            </w:r>
          </w:p>
        </w:tc>
      </w:tr>
      <w:bookmarkEnd w:id="4"/>
      <w:tr w:rsidR="00577FF2" w:rsidRPr="00223657" w14:paraId="6C8DB1CE" w14:textId="77777777">
        <w:trPr>
          <w:cantSplit/>
          <w:trHeight w:val="327"/>
        </w:trPr>
        <w:tc>
          <w:tcPr>
            <w:tcW w:w="993" w:type="dxa"/>
          </w:tcPr>
          <w:p w14:paraId="2D2990DF" w14:textId="77777777" w:rsidR="00577FF2" w:rsidRPr="00223657" w:rsidRDefault="003C73E6">
            <w:pPr>
              <w:keepNext/>
              <w:rPr>
                <w:b/>
                <w:bCs/>
                <w:szCs w:val="24"/>
              </w:rPr>
            </w:pPr>
            <w:r w:rsidRPr="00223657">
              <w:rPr>
                <w:b/>
                <w:bCs/>
                <w:szCs w:val="24"/>
              </w:rPr>
              <w:t>2.12.5.</w:t>
            </w:r>
          </w:p>
        </w:tc>
        <w:tc>
          <w:tcPr>
            <w:tcW w:w="9213" w:type="dxa"/>
            <w:gridSpan w:val="7"/>
          </w:tcPr>
          <w:p w14:paraId="2EA78B09" w14:textId="6C8F5D9F" w:rsidR="00577FF2" w:rsidRPr="00223657" w:rsidRDefault="003C73E6">
            <w:pPr>
              <w:keepNext/>
              <w:rPr>
                <w:b/>
                <w:bCs/>
                <w:szCs w:val="24"/>
              </w:rPr>
            </w:pPr>
            <w:r w:rsidRPr="00223657">
              <w:rPr>
                <w:b/>
                <w:bCs/>
                <w:szCs w:val="24"/>
              </w:rPr>
              <w:t>Reikalavimai „</w:t>
            </w:r>
            <w:r w:rsidRPr="00223657">
              <w:rPr>
                <w:b/>
                <w:bCs/>
                <w:i/>
                <w:iCs/>
                <w:szCs w:val="24"/>
              </w:rPr>
              <w:t>de minimis</w:t>
            </w:r>
            <w:r w:rsidRPr="00223657">
              <w:rPr>
                <w:b/>
                <w:bCs/>
                <w:szCs w:val="24"/>
              </w:rPr>
              <w:t>“ pagalbai</w:t>
            </w:r>
          </w:p>
        </w:tc>
      </w:tr>
      <w:tr w:rsidR="00577FF2" w:rsidRPr="00223657" w14:paraId="6A143FE5" w14:textId="77777777" w:rsidTr="00FB11EA">
        <w:trPr>
          <w:trHeight w:val="529"/>
        </w:trPr>
        <w:tc>
          <w:tcPr>
            <w:tcW w:w="993" w:type="dxa"/>
          </w:tcPr>
          <w:p w14:paraId="12EB2E5D" w14:textId="77777777" w:rsidR="00577FF2" w:rsidRPr="00223657" w:rsidRDefault="00577FF2">
            <w:pPr>
              <w:keepNext/>
              <w:rPr>
                <w:b/>
                <w:bCs/>
                <w:szCs w:val="24"/>
              </w:rPr>
            </w:pPr>
          </w:p>
        </w:tc>
        <w:tc>
          <w:tcPr>
            <w:tcW w:w="9213" w:type="dxa"/>
            <w:gridSpan w:val="7"/>
          </w:tcPr>
          <w:p w14:paraId="5FDADB19" w14:textId="1A4861CD" w:rsidR="00577FF2" w:rsidRPr="00223657" w:rsidRDefault="003A45F7" w:rsidP="007C2971">
            <w:pPr>
              <w:pStyle w:val="CommentText"/>
              <w:jc w:val="both"/>
              <w:rPr>
                <w:sz w:val="24"/>
              </w:rPr>
            </w:pPr>
            <w:r w:rsidRPr="00223657">
              <w:rPr>
                <w:sz w:val="24"/>
              </w:rPr>
              <w:t>Teikiamas finansavimas atitinka reikalavimus, taikomus nereikšmingai (de minimis) pagalbai.</w:t>
            </w:r>
          </w:p>
        </w:tc>
      </w:tr>
      <w:tr w:rsidR="00577FF2" w:rsidRPr="00223657" w14:paraId="3EAAA418" w14:textId="77777777" w:rsidTr="00FB11EA">
        <w:trPr>
          <w:trHeight w:val="298"/>
        </w:trPr>
        <w:tc>
          <w:tcPr>
            <w:tcW w:w="993" w:type="dxa"/>
            <w:vMerge w:val="restart"/>
          </w:tcPr>
          <w:p w14:paraId="25E43106" w14:textId="77777777" w:rsidR="00577FF2" w:rsidRPr="00223657" w:rsidRDefault="003C73E6">
            <w:pPr>
              <w:rPr>
                <w:b/>
                <w:bCs/>
                <w:szCs w:val="24"/>
              </w:rPr>
            </w:pPr>
            <w:r w:rsidRPr="00223657">
              <w:rPr>
                <w:b/>
                <w:bCs/>
                <w:szCs w:val="24"/>
              </w:rPr>
              <w:t>2.12.6.</w:t>
            </w:r>
          </w:p>
        </w:tc>
        <w:tc>
          <w:tcPr>
            <w:tcW w:w="9213" w:type="dxa"/>
            <w:gridSpan w:val="7"/>
          </w:tcPr>
          <w:p w14:paraId="3E397E2F" w14:textId="77777777" w:rsidR="00577FF2" w:rsidRPr="00223657" w:rsidRDefault="003C73E6">
            <w:pPr>
              <w:rPr>
                <w:b/>
                <w:bCs/>
                <w:szCs w:val="24"/>
              </w:rPr>
            </w:pPr>
            <w:r w:rsidRPr="00223657">
              <w:rPr>
                <w:b/>
                <w:bCs/>
                <w:szCs w:val="24"/>
              </w:rPr>
              <w:t>Projektų bendrieji atrankos kriterijai</w:t>
            </w:r>
          </w:p>
        </w:tc>
      </w:tr>
      <w:tr w:rsidR="00577FF2" w:rsidRPr="00223657" w14:paraId="0FC6DFB9" w14:textId="77777777" w:rsidTr="00FB11EA">
        <w:trPr>
          <w:trHeight w:val="597"/>
        </w:trPr>
        <w:tc>
          <w:tcPr>
            <w:tcW w:w="993" w:type="dxa"/>
            <w:vMerge/>
          </w:tcPr>
          <w:p w14:paraId="33661073" w14:textId="77777777" w:rsidR="00577FF2" w:rsidRPr="00223657" w:rsidRDefault="00577FF2">
            <w:pPr>
              <w:rPr>
                <w:b/>
                <w:bCs/>
                <w:szCs w:val="24"/>
              </w:rPr>
            </w:pPr>
          </w:p>
        </w:tc>
        <w:tc>
          <w:tcPr>
            <w:tcW w:w="9213" w:type="dxa"/>
            <w:gridSpan w:val="7"/>
          </w:tcPr>
          <w:p w14:paraId="45B69D5D" w14:textId="2B3C4156" w:rsidR="005212CF" w:rsidRPr="00223657" w:rsidRDefault="005212CF" w:rsidP="00BB3FC7">
            <w:pPr>
              <w:pStyle w:val="paragraph"/>
              <w:spacing w:before="0" w:beforeAutospacing="0" w:after="0" w:afterAutospacing="0"/>
              <w:jc w:val="both"/>
              <w:textAlignment w:val="baseline"/>
              <w:rPr>
                <w:b/>
                <w:bCs/>
              </w:rPr>
            </w:pPr>
            <w:r w:rsidRPr="00223657">
              <w:rPr>
                <w:b/>
                <w:bCs/>
              </w:rPr>
              <w:t>Numatomas projektas prisideda prie 2021–2030 metų Nacionalinio pažangos plano uždavin</w:t>
            </w:r>
            <w:r w:rsidR="00E55F92" w:rsidRPr="00223657">
              <w:rPr>
                <w:b/>
                <w:bCs/>
              </w:rPr>
              <w:t xml:space="preserve">io </w:t>
            </w:r>
            <w:r w:rsidRPr="00223657">
              <w:rPr>
                <w:b/>
                <w:bCs/>
              </w:rPr>
              <w:t xml:space="preserve"> 1.1</w:t>
            </w:r>
            <w:r w:rsidR="00E55F92" w:rsidRPr="00223657">
              <w:rPr>
                <w:b/>
                <w:bCs/>
              </w:rPr>
              <w:t>2</w:t>
            </w:r>
            <w:r w:rsidRPr="00223657">
              <w:rPr>
                <w:b/>
                <w:bCs/>
              </w:rPr>
              <w:t xml:space="preserve"> „</w:t>
            </w:r>
            <w:r w:rsidR="00E55F92" w:rsidRPr="00223657">
              <w:rPr>
                <w:b/>
                <w:bCs/>
              </w:rPr>
              <w:t>Didinti Lietuvos turizmo konkurencingumą</w:t>
            </w:r>
            <w:r w:rsidRPr="00223657">
              <w:rPr>
                <w:b/>
                <w:bCs/>
              </w:rPr>
              <w:t xml:space="preserve">“ įgyvendinančios 05-001 Ekonomikos transformacijos ir konkurencingumo plėtros programos pažangos </w:t>
            </w:r>
            <w:r w:rsidR="00E55F92" w:rsidRPr="00223657">
              <w:rPr>
                <w:b/>
                <w:bCs/>
              </w:rPr>
              <w:t>Nr. 05-001-01-12-07 „Vystyti turizmo infrastruktūrą ir plėtoti rinkodaros priemones" 7 veiklos  „Skatinti atvykstamąjį turizmą įgyvendinant verslo plėtros iniciatyvas</w:t>
            </w:r>
            <w:r w:rsidRPr="00223657">
              <w:rPr>
                <w:b/>
                <w:bCs/>
              </w:rPr>
              <w:t>, siekiamų rezultatų įgyvendinimo:</w:t>
            </w:r>
          </w:p>
          <w:tbl>
            <w:tblPr>
              <w:tblStyle w:val="TableGrid"/>
              <w:tblW w:w="8869" w:type="dxa"/>
              <w:tblLayout w:type="fixed"/>
              <w:tblLook w:val="04A0" w:firstRow="1" w:lastRow="0" w:firstColumn="1" w:lastColumn="0" w:noHBand="0" w:noVBand="1"/>
            </w:tblPr>
            <w:tblGrid>
              <w:gridCol w:w="4434"/>
              <w:gridCol w:w="1475"/>
              <w:gridCol w:w="2960"/>
            </w:tblGrid>
            <w:tr w:rsidR="005212CF" w:rsidRPr="00223657" w14:paraId="666E5FF8" w14:textId="77777777">
              <w:trPr>
                <w:trHeight w:val="256"/>
              </w:trPr>
              <w:tc>
                <w:tcPr>
                  <w:tcW w:w="4434" w:type="dxa"/>
                  <w:vAlign w:val="center"/>
                </w:tcPr>
                <w:p w14:paraId="09BFC391" w14:textId="1744CD4F" w:rsidR="005212CF" w:rsidRPr="00223657" w:rsidRDefault="005212CF" w:rsidP="00BB3FC7">
                  <w:pPr>
                    <w:jc w:val="center"/>
                    <w:rPr>
                      <w:szCs w:val="24"/>
                    </w:rPr>
                  </w:pPr>
                  <w:r w:rsidRPr="00223657">
                    <w:rPr>
                      <w:rFonts w:ascii="Times New Roman" w:eastAsia="Times New Roman" w:hAnsi="Times New Roman" w:cs="Times New Roman"/>
                      <w:i/>
                      <w:iCs/>
                      <w:sz w:val="24"/>
                      <w:szCs w:val="24"/>
                      <w:lang w:eastAsia="lt-LT"/>
                    </w:rPr>
                    <w:t xml:space="preserve">P-05-001-01-12-07-05 – </w:t>
                  </w:r>
                  <w:r w:rsidR="00BE26F7" w:rsidRPr="00223657">
                    <w:rPr>
                      <w:rFonts w:ascii="Times New Roman" w:eastAsia="Times New Roman" w:hAnsi="Times New Roman" w:cs="Times New Roman"/>
                      <w:i/>
                      <w:iCs/>
                      <w:sz w:val="24"/>
                      <w:szCs w:val="24"/>
                      <w:lang w:eastAsia="lt-LT"/>
                    </w:rPr>
                    <w:t>Projekto veiklose dalyvavę atvykstamojo turizmo kelionių organizatoriai ir  turizmo asociacijos</w:t>
                  </w:r>
                </w:p>
              </w:tc>
              <w:tc>
                <w:tcPr>
                  <w:tcW w:w="1475" w:type="dxa"/>
                </w:tcPr>
                <w:p w14:paraId="1CBE4FCB" w14:textId="77777777" w:rsidR="005212CF" w:rsidRPr="00223657" w:rsidRDefault="005212CF" w:rsidP="005212CF">
                  <w:pPr>
                    <w:pStyle w:val="paragraph"/>
                    <w:spacing w:before="0" w:beforeAutospacing="0" w:after="0" w:afterAutospacing="0"/>
                    <w:jc w:val="both"/>
                    <w:textAlignment w:val="baseline"/>
                    <w:rPr>
                      <w:rFonts w:ascii="Times New Roman" w:eastAsia="Times New Roman" w:hAnsi="Times New Roman" w:cs="Times New Roman"/>
                      <w:i/>
                      <w:iCs/>
                      <w:sz w:val="24"/>
                    </w:rPr>
                  </w:pPr>
                  <w:r w:rsidRPr="00223657">
                    <w:rPr>
                      <w:rFonts w:ascii="Times New Roman" w:eastAsia="Times New Roman" w:hAnsi="Times New Roman" w:cs="Times New Roman"/>
                      <w:i/>
                      <w:iCs/>
                      <w:sz w:val="24"/>
                    </w:rPr>
                    <w:t>Vnt.</w:t>
                  </w:r>
                </w:p>
              </w:tc>
              <w:tc>
                <w:tcPr>
                  <w:tcW w:w="2960" w:type="dxa"/>
                </w:tcPr>
                <w:p w14:paraId="4C07E87A" w14:textId="0A8189BB" w:rsidR="005212CF" w:rsidRPr="00223657" w:rsidRDefault="005212CF" w:rsidP="005212CF">
                  <w:pPr>
                    <w:jc w:val="center"/>
                    <w:rPr>
                      <w:i/>
                      <w:iCs/>
                      <w:color w:val="000000" w:themeColor="text1"/>
                      <w:szCs w:val="24"/>
                    </w:rPr>
                  </w:pPr>
                  <w:r w:rsidRPr="00223657">
                    <w:rPr>
                      <w:rFonts w:ascii="Times New Roman" w:eastAsia="Times New Roman" w:hAnsi="Times New Roman" w:cs="Times New Roman"/>
                      <w:i/>
                      <w:iCs/>
                      <w:sz w:val="24"/>
                      <w:szCs w:val="24"/>
                      <w:lang w:eastAsia="lt-LT"/>
                    </w:rPr>
                    <w:t>131(2030 m.)</w:t>
                  </w:r>
                  <w:r w:rsidRPr="00223657">
                    <w:rPr>
                      <w:rFonts w:ascii="Times New Roman" w:eastAsia="Times New Roman" w:hAnsi="Times New Roman" w:cs="Times New Roman"/>
                      <w:i/>
                      <w:iCs/>
                      <w:sz w:val="24"/>
                      <w:szCs w:val="24"/>
                      <w:vertAlign w:val="superscript"/>
                      <w:lang w:eastAsia="lt-LT"/>
                    </w:rPr>
                    <w:t>2</w:t>
                  </w:r>
                </w:p>
              </w:tc>
            </w:tr>
          </w:tbl>
          <w:p w14:paraId="4485BAD3" w14:textId="6C08CD55" w:rsidR="005212CF" w:rsidRPr="00223657" w:rsidRDefault="005212CF" w:rsidP="005212CF">
            <w:pPr>
              <w:spacing w:line="257" w:lineRule="auto"/>
              <w:jc w:val="both"/>
              <w:rPr>
                <w:rStyle w:val="eop"/>
                <w:rFonts w:eastAsiaTheme="majorEastAsia"/>
                <w:szCs w:val="24"/>
                <w:lang w:eastAsia="lt-LT"/>
              </w:rPr>
            </w:pPr>
            <w:r w:rsidRPr="00223657">
              <w:rPr>
                <w:rStyle w:val="eop"/>
                <w:color w:val="000000" w:themeColor="text1"/>
                <w:vertAlign w:val="superscript"/>
              </w:rPr>
              <w:t xml:space="preserve">2 </w:t>
            </w:r>
            <w:r w:rsidRPr="00223657">
              <w:rPr>
                <w:rStyle w:val="eop"/>
                <w:rFonts w:eastAsiaTheme="majorEastAsia"/>
                <w:szCs w:val="24"/>
                <w:lang w:eastAsia="lt-LT"/>
              </w:rPr>
              <w:t>Nurodyta 202</w:t>
            </w:r>
            <w:r w:rsidR="009E430F">
              <w:rPr>
                <w:rStyle w:val="eop"/>
                <w:rFonts w:eastAsiaTheme="majorEastAsia"/>
                <w:szCs w:val="24"/>
                <w:lang w:eastAsia="lt-LT"/>
              </w:rPr>
              <w:t>4</w:t>
            </w:r>
            <w:r w:rsidRPr="00223657">
              <w:rPr>
                <w:rStyle w:val="eop"/>
                <w:rFonts w:eastAsiaTheme="majorEastAsia"/>
                <w:szCs w:val="24"/>
                <w:lang w:eastAsia="lt-LT"/>
              </w:rPr>
              <w:t>-2030 m. pasiekta suminė reikšmė.</w:t>
            </w:r>
          </w:p>
          <w:p w14:paraId="595D0EFC" w14:textId="77777777" w:rsidR="005212CF" w:rsidRPr="00223657" w:rsidRDefault="005212CF" w:rsidP="005212CF">
            <w:pPr>
              <w:spacing w:line="257" w:lineRule="auto"/>
              <w:jc w:val="both"/>
              <w:rPr>
                <w:rStyle w:val="eop"/>
                <w:rFonts w:eastAsiaTheme="majorEastAsia"/>
                <w:szCs w:val="24"/>
                <w:lang w:eastAsia="lt-LT"/>
              </w:rPr>
            </w:pPr>
          </w:p>
          <w:p w14:paraId="6214CDAF" w14:textId="77777777" w:rsidR="005212CF" w:rsidRPr="00223657" w:rsidRDefault="005212CF" w:rsidP="005212CF">
            <w:pPr>
              <w:pStyle w:val="ListParagraph"/>
              <w:numPr>
                <w:ilvl w:val="0"/>
                <w:numId w:val="7"/>
              </w:numPr>
              <w:spacing w:line="257" w:lineRule="auto"/>
              <w:jc w:val="both"/>
              <w:rPr>
                <w:rStyle w:val="eop"/>
                <w:rFonts w:ascii="Times New Roman" w:eastAsiaTheme="majorEastAsia" w:hAnsi="Times New Roman" w:cs="Times New Roman"/>
                <w:sz w:val="24"/>
                <w:szCs w:val="24"/>
                <w:lang w:eastAsia="lt-LT"/>
              </w:rPr>
            </w:pPr>
            <w:r w:rsidRPr="00223657">
              <w:rPr>
                <w:rFonts w:ascii="Times New Roman" w:hAnsi="Times New Roman" w:cs="Times New Roman"/>
                <w:b/>
                <w:sz w:val="24"/>
                <w:szCs w:val="24"/>
              </w:rPr>
              <w:t>Pareiškėjas organizaciniu ir finansiniu požiūriu yra pajėgus tinkamai ir laiku įgyvendinti projektą bei užtikrinti projekto rezultatų tęstinumą.</w:t>
            </w:r>
          </w:p>
          <w:p w14:paraId="5323A13E" w14:textId="6A63E1DF" w:rsidR="005212CF" w:rsidRPr="00223657" w:rsidRDefault="005212CF" w:rsidP="005212CF">
            <w:pPr>
              <w:spacing w:line="257" w:lineRule="auto"/>
              <w:jc w:val="both"/>
              <w:rPr>
                <w:rStyle w:val="eop"/>
                <w:rFonts w:eastAsiaTheme="majorEastAsia"/>
                <w:szCs w:val="24"/>
                <w:lang w:eastAsia="lt-LT"/>
              </w:rPr>
            </w:pPr>
            <w:r w:rsidRPr="00223657">
              <w:rPr>
                <w:szCs w:val="24"/>
                <w:lang w:eastAsia="lt-LT"/>
              </w:rPr>
              <w:t>Pateik</w:t>
            </w:r>
            <w:r w:rsidR="00280C2B" w:rsidRPr="00223657">
              <w:rPr>
                <w:szCs w:val="24"/>
                <w:lang w:eastAsia="lt-LT"/>
              </w:rPr>
              <w:t xml:space="preserve">iama </w:t>
            </w:r>
            <w:r w:rsidRPr="00223657">
              <w:rPr>
                <w:szCs w:val="24"/>
                <w:lang w:eastAsia="lt-LT"/>
              </w:rPr>
              <w:t>informaciją apie pareiškėjo</w:t>
            </w:r>
            <w:r w:rsidR="00280C2B" w:rsidRPr="00223657">
              <w:rPr>
                <w:szCs w:val="24"/>
                <w:lang w:eastAsia="lt-LT"/>
              </w:rPr>
              <w:t xml:space="preserve"> tinkamumą,</w:t>
            </w:r>
            <w:r w:rsidRPr="00223657">
              <w:rPr>
                <w:szCs w:val="24"/>
                <w:lang w:eastAsia="lt-LT"/>
              </w:rPr>
              <w:t xml:space="preserve"> kompetenciją ir galimybes projektą įgyvendinti laiku. </w:t>
            </w:r>
          </w:p>
          <w:p w14:paraId="18EDAC3B" w14:textId="77777777" w:rsidR="005212CF" w:rsidRPr="00223657" w:rsidRDefault="005212CF" w:rsidP="005212CF">
            <w:pPr>
              <w:spacing w:line="257" w:lineRule="auto"/>
              <w:jc w:val="both"/>
              <w:rPr>
                <w:rStyle w:val="eop"/>
                <w:rFonts w:eastAsiaTheme="majorEastAsia"/>
                <w:szCs w:val="24"/>
                <w:lang w:eastAsia="lt-LT"/>
              </w:rPr>
            </w:pPr>
          </w:p>
          <w:p w14:paraId="70F50BB4"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t>Projekto veiklos yra aiškios, realios, pamatuojamos ir jas įgyvendinus bus pasiekti projekto rezultatai.</w:t>
            </w:r>
          </w:p>
          <w:p w14:paraId="32C277F8" w14:textId="0D68E480" w:rsidR="005212CF" w:rsidRPr="00223657" w:rsidRDefault="005212CF" w:rsidP="00BB3FC7">
            <w:pPr>
              <w:pStyle w:val="paragraph"/>
              <w:spacing w:before="0" w:beforeAutospacing="0" w:after="0" w:afterAutospacing="0"/>
              <w:jc w:val="both"/>
              <w:textAlignment w:val="baseline"/>
            </w:pPr>
            <w:r w:rsidRPr="00223657">
              <w:rPr>
                <w:rStyle w:val="normaltextrun"/>
              </w:rPr>
              <w:t>Įgyvendinus numatomo projekto veiklas per 202</w:t>
            </w:r>
            <w:r w:rsidR="00CD45BD" w:rsidRPr="00223657">
              <w:rPr>
                <w:rStyle w:val="normaltextrun"/>
              </w:rPr>
              <w:t>6</w:t>
            </w:r>
            <w:r w:rsidR="00BE26F7" w:rsidRPr="00223657">
              <w:rPr>
                <w:rStyle w:val="normaltextrun"/>
              </w:rPr>
              <w:t xml:space="preserve"> m.</w:t>
            </w:r>
            <w:r w:rsidRPr="00223657">
              <w:rPr>
                <w:rStyle w:val="normaltextrun"/>
              </w:rPr>
              <w:t xml:space="preserve"> </w:t>
            </w:r>
            <w:r w:rsidR="00BE26F7" w:rsidRPr="00223657">
              <w:rPr>
                <w:rStyle w:val="normaltextrun"/>
              </w:rPr>
              <w:t>I ketv.</w:t>
            </w:r>
            <w:r w:rsidR="00CD45BD" w:rsidRPr="00223657">
              <w:rPr>
                <w:rStyle w:val="normaltextrun"/>
              </w:rPr>
              <w:t xml:space="preserve"> – IV ketv.</w:t>
            </w:r>
            <w:r w:rsidRPr="00223657">
              <w:rPr>
                <w:rStyle w:val="normaltextrun"/>
              </w:rPr>
              <w:t xml:space="preserve"> </w:t>
            </w:r>
            <w:r w:rsidR="000F5BD9" w:rsidRPr="00223657">
              <w:rPr>
                <w:rStyle w:val="normaltextrun"/>
              </w:rPr>
              <w:t>siekiama</w:t>
            </w:r>
            <w:r w:rsidRPr="00223657">
              <w:rPr>
                <w:rStyle w:val="normaltextrun"/>
              </w:rPr>
              <w:t xml:space="preserve"> ši</w:t>
            </w:r>
            <w:r w:rsidR="000F5BD9" w:rsidRPr="00223657">
              <w:rPr>
                <w:rStyle w:val="normaltextrun"/>
              </w:rPr>
              <w:t>o</w:t>
            </w:r>
            <w:r w:rsidRPr="00223657">
              <w:rPr>
                <w:rStyle w:val="normaltextrun"/>
              </w:rPr>
              <w:t xml:space="preserve"> rodikli</w:t>
            </w:r>
            <w:r w:rsidR="000F5BD9" w:rsidRPr="00223657">
              <w:rPr>
                <w:rStyle w:val="normaltextrun"/>
              </w:rPr>
              <w:t>o</w:t>
            </w:r>
            <w:r w:rsidR="00BB3FC7" w:rsidRPr="00223657">
              <w:rPr>
                <w:rStyle w:val="normaltextrun"/>
              </w:rPr>
              <w:t xml:space="preserve"> – „</w:t>
            </w:r>
            <w:r w:rsidRPr="00223657">
              <w:rPr>
                <w:i/>
                <w:iCs/>
                <w:szCs w:val="20"/>
                <w:lang w:eastAsia="en-US"/>
              </w:rPr>
              <w:t xml:space="preserve">Projekto </w:t>
            </w:r>
            <w:r w:rsidR="00BB3FC7" w:rsidRPr="00223657">
              <w:rPr>
                <w:i/>
                <w:iCs/>
              </w:rPr>
              <w:t>veiklose dalyvavę atvykstamojo turizmo kelionių organizatoriai ir turizmo asociacijos</w:t>
            </w:r>
            <w:r w:rsidRPr="00223657">
              <w:rPr>
                <w:i/>
                <w:iCs/>
                <w:szCs w:val="20"/>
                <w:lang w:eastAsia="en-US"/>
              </w:rPr>
              <w:t xml:space="preserve"> </w:t>
            </w:r>
            <w:r w:rsidRPr="00223657">
              <w:rPr>
                <w:i/>
                <w:iCs/>
                <w:color w:val="000000" w:themeColor="text1"/>
              </w:rPr>
              <w:t xml:space="preserve">–  </w:t>
            </w:r>
            <w:r w:rsidR="00CD45BD" w:rsidRPr="00223657">
              <w:rPr>
                <w:i/>
                <w:iCs/>
                <w:color w:val="000000" w:themeColor="text1"/>
              </w:rPr>
              <w:t>15</w:t>
            </w:r>
            <w:r w:rsidR="005E4579">
              <w:rPr>
                <w:color w:val="000000" w:themeColor="text1"/>
              </w:rPr>
              <w:t>“</w:t>
            </w:r>
          </w:p>
          <w:p w14:paraId="698132DE" w14:textId="77777777" w:rsidR="005212CF" w:rsidRPr="00223657" w:rsidRDefault="005212CF" w:rsidP="005212CF">
            <w:pPr>
              <w:pStyle w:val="ListParagraph"/>
              <w:spacing w:line="257" w:lineRule="auto"/>
              <w:jc w:val="both"/>
              <w:rPr>
                <w:rFonts w:ascii="Times New Roman" w:eastAsia="Times New Roman" w:hAnsi="Times New Roman" w:cs="Times New Roman"/>
                <w:color w:val="808080" w:themeColor="background1" w:themeShade="80"/>
                <w:sz w:val="24"/>
                <w:szCs w:val="24"/>
                <w:lang w:eastAsia="lt-LT"/>
              </w:rPr>
            </w:pPr>
          </w:p>
          <w:p w14:paraId="1C895D52"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t>Užtikrintas efektyvus projektui įgyvendinti reikalingų lėšų panaudojimas.</w:t>
            </w:r>
          </w:p>
          <w:p w14:paraId="5CCDD121" w14:textId="3BAE6E24" w:rsidR="005212CF" w:rsidRPr="00223657" w:rsidRDefault="005212CF" w:rsidP="005212CF">
            <w:pPr>
              <w:spacing w:line="257" w:lineRule="auto"/>
              <w:jc w:val="both"/>
              <w:rPr>
                <w:rStyle w:val="normaltextrun"/>
              </w:rPr>
            </w:pPr>
            <w:r w:rsidRPr="00223657">
              <w:rPr>
                <w:rStyle w:val="normaltextrun"/>
              </w:rPr>
              <w:t>Pateikiama informacija,</w:t>
            </w:r>
            <w:r w:rsidR="000F5BD9" w:rsidRPr="00223657">
              <w:rPr>
                <w:rStyle w:val="normaltextrun"/>
              </w:rPr>
              <w:t xml:space="preserve"> ar</w:t>
            </w:r>
            <w:r w:rsidR="00280C2B" w:rsidRPr="00223657">
              <w:rPr>
                <w:rStyle w:val="normaltextrun"/>
                <w:lang w:eastAsia="lt-LT"/>
              </w:rPr>
              <w:t xml:space="preserve"> projekto veiklos atitinka tinkamoms finansuoti veikloms ir jų vykdymui mastui nustatytus reikalavimus</w:t>
            </w:r>
            <w:r w:rsidR="000F5BD9" w:rsidRPr="00223657">
              <w:rPr>
                <w:rStyle w:val="normaltextrun"/>
                <w:lang w:eastAsia="lt-LT"/>
              </w:rPr>
              <w:t>, i</w:t>
            </w:r>
            <w:r w:rsidR="00280C2B" w:rsidRPr="00223657">
              <w:rPr>
                <w:rStyle w:val="normaltextrun"/>
                <w:lang w:eastAsia="lt-LT"/>
              </w:rPr>
              <w:t>šlaidos atitinka nustatytus reikalavimus ir yra būtinos projektams įgyvendinti</w:t>
            </w:r>
            <w:r w:rsidR="000F5BD9" w:rsidRPr="00223657">
              <w:rPr>
                <w:rStyle w:val="normaltextrun"/>
                <w:lang w:eastAsia="lt-LT"/>
              </w:rPr>
              <w:t>,</w:t>
            </w:r>
            <w:r w:rsidR="00280C2B" w:rsidRPr="00223657">
              <w:rPr>
                <w:rStyle w:val="normaltextrun"/>
                <w:lang w:eastAsia="lt-LT"/>
              </w:rPr>
              <w:t xml:space="preserve"> </w:t>
            </w:r>
            <w:r w:rsidR="000F5BD9" w:rsidRPr="00223657">
              <w:rPr>
                <w:rStyle w:val="normaltextrun"/>
                <w:lang w:eastAsia="lt-LT"/>
              </w:rPr>
              <w:t>v</w:t>
            </w:r>
            <w:r w:rsidR="00280C2B" w:rsidRPr="00223657">
              <w:rPr>
                <w:rStyle w:val="normaltextrun"/>
                <w:lang w:eastAsia="lt-LT"/>
              </w:rPr>
              <w:t>eiklos ir išlaidos suplanuotos efektyviai ir pagrįstai</w:t>
            </w:r>
            <w:r w:rsidR="000F5BD9" w:rsidRPr="00223657">
              <w:rPr>
                <w:rStyle w:val="normaltextrun"/>
                <w:lang w:eastAsia="lt-LT"/>
              </w:rPr>
              <w:t xml:space="preserve">, </w:t>
            </w:r>
            <w:r w:rsidR="00280C2B" w:rsidRPr="00223657">
              <w:rPr>
                <w:rStyle w:val="normaltextrun"/>
                <w:lang w:eastAsia="lt-LT"/>
              </w:rPr>
              <w:t xml:space="preserve"> </w:t>
            </w:r>
            <w:r w:rsidR="000F5BD9" w:rsidRPr="00223657">
              <w:rPr>
                <w:rStyle w:val="normaltextrun"/>
                <w:lang w:eastAsia="lt-LT"/>
              </w:rPr>
              <w:t>p</w:t>
            </w:r>
            <w:r w:rsidR="00280C2B" w:rsidRPr="00223657">
              <w:rPr>
                <w:rStyle w:val="normaltextrun"/>
                <w:lang w:eastAsia="lt-LT"/>
              </w:rPr>
              <w:t>lanuojamų įgyvendinti projekto veiklų išlaidos nefinansuojamos pagal kitus pareiškėjo įgyvendintus ir (arba) įgyvendinamus projektus.</w:t>
            </w:r>
          </w:p>
          <w:p w14:paraId="5EDCBD9F" w14:textId="77777777" w:rsidR="005212CF" w:rsidRPr="00223657" w:rsidRDefault="005212CF" w:rsidP="005212CF">
            <w:pPr>
              <w:spacing w:line="257" w:lineRule="auto"/>
              <w:jc w:val="both"/>
              <w:rPr>
                <w:szCs w:val="24"/>
                <w:lang w:eastAsia="lt-LT"/>
              </w:rPr>
            </w:pPr>
          </w:p>
          <w:p w14:paraId="55636669"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t>Projektas atitinka Europos Sąjungos konkurencijos politikos nuostatas.</w:t>
            </w:r>
          </w:p>
          <w:p w14:paraId="615CA854" w14:textId="587A3877" w:rsidR="005212CF" w:rsidRPr="00223657" w:rsidRDefault="005212CF" w:rsidP="005212CF">
            <w:pPr>
              <w:spacing w:line="257" w:lineRule="auto"/>
              <w:jc w:val="both"/>
              <w:rPr>
                <w:szCs w:val="24"/>
              </w:rPr>
            </w:pPr>
            <w:r w:rsidRPr="00223657">
              <w:rPr>
                <w:szCs w:val="24"/>
              </w:rPr>
              <w:t>Teikiamas finansavimas neviršija nustatytų</w:t>
            </w:r>
            <w:r w:rsidRPr="00223657">
              <w:rPr>
                <w:i/>
                <w:szCs w:val="24"/>
              </w:rPr>
              <w:t xml:space="preserve"> de minimis</w:t>
            </w:r>
            <w:r w:rsidRPr="00223657">
              <w:rPr>
                <w:szCs w:val="24"/>
              </w:rPr>
              <w:t xml:space="preserve"> pagalbos ribų ir atitinka reikalavimus, taikomus </w:t>
            </w:r>
            <w:r w:rsidRPr="00223657">
              <w:rPr>
                <w:i/>
                <w:szCs w:val="24"/>
              </w:rPr>
              <w:t>de minimis</w:t>
            </w:r>
            <w:r w:rsidRPr="00223657">
              <w:rPr>
                <w:szCs w:val="24"/>
              </w:rPr>
              <w:t xml:space="preserve"> pagalbai</w:t>
            </w:r>
            <w:r w:rsidR="000F5BD9" w:rsidRPr="00223657">
              <w:rPr>
                <w:szCs w:val="24"/>
              </w:rPr>
              <w:t xml:space="preserve"> pagal Reglamentą (ES) 2023/2831</w:t>
            </w:r>
            <w:r w:rsidRPr="00223657">
              <w:rPr>
                <w:szCs w:val="24"/>
              </w:rPr>
              <w:t>.</w:t>
            </w:r>
          </w:p>
          <w:p w14:paraId="6D9A5764" w14:textId="77777777" w:rsidR="005212CF" w:rsidRPr="00223657" w:rsidRDefault="005212CF" w:rsidP="005212CF">
            <w:pPr>
              <w:spacing w:line="257" w:lineRule="auto"/>
              <w:jc w:val="both"/>
              <w:rPr>
                <w:color w:val="808080" w:themeColor="background1" w:themeShade="80"/>
                <w:szCs w:val="24"/>
                <w:lang w:eastAsia="lt-LT"/>
              </w:rPr>
            </w:pPr>
            <w:r w:rsidRPr="00223657">
              <w:rPr>
                <w:szCs w:val="24"/>
              </w:rPr>
              <w:t xml:space="preserve">Projekto finansavimu nėra teikiama neteisėta valstybės pagalba ar </w:t>
            </w:r>
            <w:r w:rsidRPr="00223657">
              <w:rPr>
                <w:i/>
                <w:szCs w:val="24"/>
              </w:rPr>
              <w:t>de minimis</w:t>
            </w:r>
            <w:r w:rsidRPr="00223657">
              <w:rPr>
                <w:szCs w:val="24"/>
              </w:rPr>
              <w:t xml:space="preserve"> pagalba.</w:t>
            </w:r>
          </w:p>
          <w:p w14:paraId="55177B48" w14:textId="77777777" w:rsidR="005212CF" w:rsidRPr="00223657" w:rsidRDefault="005212CF" w:rsidP="005212CF">
            <w:pPr>
              <w:spacing w:line="257" w:lineRule="auto"/>
              <w:jc w:val="both"/>
              <w:rPr>
                <w:color w:val="808080" w:themeColor="background1" w:themeShade="80"/>
                <w:szCs w:val="24"/>
                <w:lang w:eastAsia="lt-LT"/>
              </w:rPr>
            </w:pPr>
          </w:p>
          <w:p w14:paraId="00E15EFD"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lastRenderedPageBreak/>
              <w:t>Projektas atitinka horizontaliuosius principus (toliau – HP) ir atitinkamas Europos Sąjungos pagrindinių teisių chartijos (toliau – Chartija) nuostatas.</w:t>
            </w:r>
          </w:p>
          <w:p w14:paraId="6D91DC8C" w14:textId="09F6375D" w:rsidR="00577FF2" w:rsidRPr="00223657" w:rsidRDefault="00577FF2">
            <w:pPr>
              <w:spacing w:line="257" w:lineRule="auto"/>
              <w:jc w:val="both"/>
              <w:rPr>
                <w:i/>
                <w:iCs/>
                <w:color w:val="808080"/>
                <w:szCs w:val="24"/>
                <w:lang w:eastAsia="lt-LT"/>
              </w:rPr>
            </w:pPr>
          </w:p>
        </w:tc>
      </w:tr>
      <w:tr w:rsidR="00577FF2" w:rsidRPr="00223657" w14:paraId="66D3F4EE" w14:textId="77777777">
        <w:trPr>
          <w:cantSplit/>
          <w:trHeight w:val="240"/>
        </w:trPr>
        <w:tc>
          <w:tcPr>
            <w:tcW w:w="993" w:type="dxa"/>
            <w:vMerge w:val="restart"/>
          </w:tcPr>
          <w:p w14:paraId="5B816F3B" w14:textId="77777777" w:rsidR="00577FF2" w:rsidRPr="00223657" w:rsidRDefault="003C73E6">
            <w:pPr>
              <w:rPr>
                <w:b/>
                <w:bCs/>
                <w:szCs w:val="24"/>
              </w:rPr>
            </w:pPr>
            <w:r w:rsidRPr="00223657">
              <w:rPr>
                <w:b/>
                <w:bCs/>
                <w:szCs w:val="24"/>
              </w:rPr>
              <w:lastRenderedPageBreak/>
              <w:t>2.12.7.</w:t>
            </w:r>
          </w:p>
        </w:tc>
        <w:tc>
          <w:tcPr>
            <w:tcW w:w="9213" w:type="dxa"/>
            <w:gridSpan w:val="7"/>
          </w:tcPr>
          <w:p w14:paraId="0F951F06" w14:textId="77777777" w:rsidR="00577FF2" w:rsidRPr="00223657" w:rsidRDefault="003C73E6">
            <w:pPr>
              <w:rPr>
                <w:b/>
                <w:szCs w:val="24"/>
              </w:rPr>
            </w:pPr>
            <w:r w:rsidRPr="00223657">
              <w:rPr>
                <w:b/>
                <w:szCs w:val="24"/>
              </w:rPr>
              <w:t>Projektų specialieji atrankos kriterijai</w:t>
            </w:r>
          </w:p>
        </w:tc>
      </w:tr>
      <w:tr w:rsidR="00577FF2" w:rsidRPr="00223657" w14:paraId="47C14CA7" w14:textId="77777777">
        <w:trPr>
          <w:cantSplit/>
          <w:trHeight w:val="423"/>
        </w:trPr>
        <w:tc>
          <w:tcPr>
            <w:tcW w:w="993" w:type="dxa"/>
            <w:vMerge/>
          </w:tcPr>
          <w:p w14:paraId="6C6840CD" w14:textId="77777777" w:rsidR="00577FF2" w:rsidRPr="00223657" w:rsidRDefault="00577FF2">
            <w:pPr>
              <w:rPr>
                <w:b/>
                <w:bCs/>
                <w:szCs w:val="24"/>
              </w:rPr>
            </w:pPr>
          </w:p>
        </w:tc>
        <w:tc>
          <w:tcPr>
            <w:tcW w:w="9213" w:type="dxa"/>
            <w:gridSpan w:val="7"/>
          </w:tcPr>
          <w:p w14:paraId="768AD95A" w14:textId="25FDE624" w:rsidR="00577FF2" w:rsidRPr="00223657" w:rsidRDefault="00265391">
            <w:pPr>
              <w:spacing w:line="257" w:lineRule="auto"/>
              <w:jc w:val="both"/>
              <w:rPr>
                <w:i/>
                <w:iCs/>
                <w:color w:val="808080"/>
                <w:szCs w:val="24"/>
                <w:lang w:eastAsia="lt-LT"/>
              </w:rPr>
            </w:pPr>
            <w:r w:rsidRPr="00223657">
              <w:rPr>
                <w:i/>
                <w:iCs/>
                <w:color w:val="808080"/>
                <w:szCs w:val="24"/>
                <w:lang w:eastAsia="lt-LT"/>
              </w:rPr>
              <w:t>Netaikoma</w:t>
            </w:r>
          </w:p>
        </w:tc>
      </w:tr>
      <w:tr w:rsidR="00577FF2" w:rsidRPr="00223657" w14:paraId="14EA00CB" w14:textId="77777777">
        <w:trPr>
          <w:cantSplit/>
          <w:trHeight w:val="209"/>
        </w:trPr>
        <w:tc>
          <w:tcPr>
            <w:tcW w:w="993" w:type="dxa"/>
            <w:vMerge w:val="restart"/>
          </w:tcPr>
          <w:p w14:paraId="5DA67F5A" w14:textId="77777777" w:rsidR="00577FF2" w:rsidRPr="00223657" w:rsidRDefault="003C73E6">
            <w:pPr>
              <w:rPr>
                <w:b/>
                <w:bCs/>
                <w:szCs w:val="24"/>
              </w:rPr>
            </w:pPr>
            <w:r w:rsidRPr="00223657">
              <w:rPr>
                <w:b/>
                <w:bCs/>
                <w:szCs w:val="24"/>
              </w:rPr>
              <w:t>2.12.8.</w:t>
            </w:r>
          </w:p>
        </w:tc>
        <w:tc>
          <w:tcPr>
            <w:tcW w:w="9213" w:type="dxa"/>
            <w:gridSpan w:val="7"/>
          </w:tcPr>
          <w:p w14:paraId="577093FC" w14:textId="77777777" w:rsidR="00577FF2" w:rsidRPr="00223657" w:rsidRDefault="003C73E6">
            <w:pPr>
              <w:rPr>
                <w:b/>
                <w:bCs/>
                <w:szCs w:val="24"/>
              </w:rPr>
            </w:pPr>
            <w:r w:rsidRPr="00223657">
              <w:rPr>
                <w:b/>
                <w:bCs/>
                <w:szCs w:val="24"/>
              </w:rPr>
              <w:t>Projektų prioritetiniai atrankos kriterijai</w:t>
            </w:r>
          </w:p>
        </w:tc>
      </w:tr>
      <w:tr w:rsidR="00577FF2" w:rsidRPr="00223657" w14:paraId="35769FE0" w14:textId="77777777">
        <w:trPr>
          <w:cantSplit/>
          <w:trHeight w:val="423"/>
        </w:trPr>
        <w:tc>
          <w:tcPr>
            <w:tcW w:w="993" w:type="dxa"/>
            <w:vMerge/>
          </w:tcPr>
          <w:p w14:paraId="702D21D7" w14:textId="77777777" w:rsidR="00577FF2" w:rsidRPr="00223657" w:rsidRDefault="00577FF2">
            <w:pPr>
              <w:rPr>
                <w:b/>
                <w:bCs/>
                <w:szCs w:val="24"/>
              </w:rPr>
            </w:pPr>
          </w:p>
        </w:tc>
        <w:tc>
          <w:tcPr>
            <w:tcW w:w="9213" w:type="dxa"/>
            <w:gridSpan w:val="7"/>
          </w:tcPr>
          <w:p w14:paraId="0E783ADB" w14:textId="76B276AC" w:rsidR="00577FF2" w:rsidRPr="00223657" w:rsidRDefault="00265391">
            <w:pPr>
              <w:spacing w:line="257" w:lineRule="auto"/>
              <w:jc w:val="both"/>
              <w:rPr>
                <w:i/>
                <w:iCs/>
                <w:color w:val="808080"/>
                <w:szCs w:val="24"/>
                <w:lang w:eastAsia="lt-LT"/>
              </w:rPr>
            </w:pPr>
            <w:r w:rsidRPr="00223657">
              <w:rPr>
                <w:i/>
                <w:iCs/>
                <w:color w:val="808080"/>
                <w:szCs w:val="24"/>
                <w:lang w:eastAsia="lt-LT"/>
              </w:rPr>
              <w:t>Netaikoma</w:t>
            </w:r>
          </w:p>
        </w:tc>
      </w:tr>
      <w:tr w:rsidR="00577FF2" w:rsidRPr="00223657" w14:paraId="75152EB3" w14:textId="77777777">
        <w:trPr>
          <w:cantSplit/>
          <w:trHeight w:val="333"/>
        </w:trPr>
        <w:tc>
          <w:tcPr>
            <w:tcW w:w="993" w:type="dxa"/>
          </w:tcPr>
          <w:p w14:paraId="22E036AF" w14:textId="77777777" w:rsidR="00577FF2" w:rsidRPr="00223657" w:rsidRDefault="003C73E6">
            <w:pPr>
              <w:rPr>
                <w:b/>
                <w:bCs/>
                <w:szCs w:val="24"/>
              </w:rPr>
            </w:pPr>
            <w:r w:rsidRPr="00223657">
              <w:rPr>
                <w:b/>
                <w:bCs/>
                <w:szCs w:val="24"/>
              </w:rPr>
              <w:t>2.13.</w:t>
            </w:r>
          </w:p>
        </w:tc>
        <w:tc>
          <w:tcPr>
            <w:tcW w:w="9213" w:type="dxa"/>
            <w:gridSpan w:val="7"/>
          </w:tcPr>
          <w:p w14:paraId="0E9E970B" w14:textId="77777777" w:rsidR="00577FF2" w:rsidRPr="00223657" w:rsidRDefault="003C73E6">
            <w:pPr>
              <w:rPr>
                <w:b/>
                <w:bCs/>
                <w:szCs w:val="24"/>
              </w:rPr>
            </w:pPr>
            <w:r w:rsidRPr="00223657">
              <w:rPr>
                <w:b/>
                <w:bCs/>
                <w:szCs w:val="24"/>
              </w:rPr>
              <w:t>Projektų įgyvendinimo planų rengimo ir teikimo tvarka</w:t>
            </w:r>
          </w:p>
        </w:tc>
      </w:tr>
      <w:tr w:rsidR="00577FF2" w:rsidRPr="00223657" w14:paraId="524676F6" w14:textId="77777777">
        <w:trPr>
          <w:cantSplit/>
          <w:trHeight w:val="300"/>
        </w:trPr>
        <w:tc>
          <w:tcPr>
            <w:tcW w:w="993" w:type="dxa"/>
          </w:tcPr>
          <w:p w14:paraId="48AD8196" w14:textId="77777777" w:rsidR="00577FF2" w:rsidRPr="00223657" w:rsidRDefault="003C73E6">
            <w:pPr>
              <w:rPr>
                <w:b/>
                <w:bCs/>
                <w:szCs w:val="24"/>
              </w:rPr>
            </w:pPr>
            <w:r w:rsidRPr="00223657">
              <w:rPr>
                <w:b/>
                <w:bCs/>
                <w:szCs w:val="24"/>
              </w:rPr>
              <w:t>2.13.1.</w:t>
            </w:r>
          </w:p>
        </w:tc>
        <w:tc>
          <w:tcPr>
            <w:tcW w:w="2039" w:type="dxa"/>
            <w:gridSpan w:val="3"/>
          </w:tcPr>
          <w:p w14:paraId="43513B5F" w14:textId="77777777" w:rsidR="00577FF2" w:rsidRPr="00223657" w:rsidRDefault="003C73E6">
            <w:pPr>
              <w:rPr>
                <w:b/>
                <w:bCs/>
                <w:szCs w:val="24"/>
              </w:rPr>
            </w:pPr>
            <w:r w:rsidRPr="00223657">
              <w:rPr>
                <w:b/>
                <w:bCs/>
                <w:szCs w:val="24"/>
              </w:rPr>
              <w:t>Teikimo tvarka</w:t>
            </w:r>
          </w:p>
        </w:tc>
        <w:tc>
          <w:tcPr>
            <w:tcW w:w="7174" w:type="dxa"/>
            <w:gridSpan w:val="4"/>
          </w:tcPr>
          <w:p w14:paraId="22F573F0" w14:textId="6338392A" w:rsidR="00D50AC9" w:rsidRPr="00765CA2" w:rsidRDefault="00D50AC9" w:rsidP="00D50AC9">
            <w:pPr>
              <w:tabs>
                <w:tab w:val="left" w:pos="454"/>
                <w:tab w:val="left" w:pos="601"/>
                <w:tab w:val="left" w:pos="993"/>
                <w:tab w:val="left" w:pos="1137"/>
                <w:tab w:val="left" w:pos="1727"/>
              </w:tabs>
              <w:ind w:left="34"/>
              <w:jc w:val="both"/>
            </w:pPr>
            <w:r w:rsidRPr="00765CA2">
              <w:t>1. Pareiškėjas, siekdamas gauti subsidiją, nustatytu laikotarpiu (kitu laiku pateikti PĮP nėra priimami ir vertinami</w:t>
            </w:r>
            <w:r w:rsidR="00A1099D">
              <w:t>)</w:t>
            </w:r>
            <w:r w:rsidRPr="00765CA2">
              <w:t xml:space="preserve"> Ministerijai elektroniniu paštu </w:t>
            </w:r>
            <w:r w:rsidRPr="00765CA2">
              <w:rPr>
                <w:szCs w:val="24"/>
              </w:rPr>
              <w:t>kanc@eimin.lt</w:t>
            </w:r>
            <w:r w:rsidRPr="00765CA2">
              <w:t xml:space="preserve"> teikia užpildytus ir įgalioto asmens pasirašytus PĮP (Aprašo 1 priedas) ir šiuos dokumentus:</w:t>
            </w:r>
          </w:p>
          <w:p w14:paraId="3D6D7470" w14:textId="633FEDD8" w:rsidR="00D50AC9" w:rsidRPr="00765CA2" w:rsidRDefault="00D50AC9" w:rsidP="00D50AC9">
            <w:pPr>
              <w:tabs>
                <w:tab w:val="left" w:pos="454"/>
                <w:tab w:val="left" w:pos="601"/>
                <w:tab w:val="left" w:pos="993"/>
                <w:tab w:val="left" w:pos="1137"/>
                <w:tab w:val="left" w:pos="1727"/>
              </w:tabs>
              <w:ind w:left="34"/>
              <w:jc w:val="both"/>
            </w:pPr>
            <w:r w:rsidRPr="00765CA2">
              <w:t xml:space="preserve">1.1. kai pareiškėjas yra turizmo asociacija, pateikiama: </w:t>
            </w:r>
          </w:p>
          <w:p w14:paraId="2B18B3A5" w14:textId="24676535" w:rsidR="00D50AC9" w:rsidRPr="00765CA2" w:rsidRDefault="00D50AC9" w:rsidP="00D50AC9">
            <w:pPr>
              <w:tabs>
                <w:tab w:val="left" w:pos="454"/>
                <w:tab w:val="left" w:pos="601"/>
                <w:tab w:val="left" w:pos="993"/>
                <w:tab w:val="left" w:pos="1137"/>
                <w:tab w:val="left" w:pos="1727"/>
              </w:tabs>
              <w:ind w:left="34"/>
              <w:jc w:val="both"/>
            </w:pPr>
            <w:r w:rsidRPr="00765CA2">
              <w:t xml:space="preserve">1.1.1. turizmo asociacijos įstatų kopija; </w:t>
            </w:r>
          </w:p>
          <w:p w14:paraId="6DB09B4D" w14:textId="53D7D392" w:rsidR="00D50AC9" w:rsidRPr="00765CA2" w:rsidRDefault="00D50AC9" w:rsidP="00D50AC9">
            <w:pPr>
              <w:tabs>
                <w:tab w:val="left" w:pos="454"/>
                <w:tab w:val="left" w:pos="601"/>
                <w:tab w:val="left" w:pos="993"/>
                <w:tab w:val="left" w:pos="1137"/>
                <w:tab w:val="left" w:pos="1727"/>
              </w:tabs>
              <w:ind w:left="34"/>
              <w:jc w:val="both"/>
            </w:pPr>
            <w:r w:rsidRPr="00765CA2">
              <w:t xml:space="preserve">1.1.2. turizmo asociacijos narių sąrašas; </w:t>
            </w:r>
          </w:p>
          <w:p w14:paraId="2B42DB6D" w14:textId="19DC5B23" w:rsidR="00D50AC9" w:rsidRPr="00765CA2" w:rsidRDefault="00D50AC9" w:rsidP="00D50AC9">
            <w:pPr>
              <w:tabs>
                <w:tab w:val="left" w:pos="454"/>
                <w:tab w:val="left" w:pos="601"/>
                <w:tab w:val="left" w:pos="993"/>
                <w:tab w:val="left" w:pos="1137"/>
                <w:tab w:val="left" w:pos="1727"/>
              </w:tabs>
              <w:ind w:left="34"/>
              <w:jc w:val="both"/>
            </w:pPr>
            <w:r w:rsidRPr="00765CA2">
              <w:t xml:space="preserve">1.1.3. „Vienos įmonės“ deklaracija (Aprašo 5 priedas); </w:t>
            </w:r>
          </w:p>
          <w:p w14:paraId="3EE8A137" w14:textId="564EBADF" w:rsidR="00D50AC9" w:rsidRPr="00765CA2" w:rsidRDefault="005B055A" w:rsidP="00D50AC9">
            <w:pPr>
              <w:tabs>
                <w:tab w:val="left" w:pos="454"/>
                <w:tab w:val="left" w:pos="601"/>
                <w:tab w:val="left" w:pos="993"/>
                <w:tab w:val="left" w:pos="1137"/>
                <w:tab w:val="left" w:pos="1727"/>
              </w:tabs>
              <w:ind w:left="34"/>
              <w:jc w:val="both"/>
            </w:pPr>
            <w:r>
              <w:t>1</w:t>
            </w:r>
            <w:r w:rsidR="00D50AC9" w:rsidRPr="00765CA2">
              <w:t xml:space="preserve">.2. kai pareiškėjas yra kelionių organizatorius, pateikiama „Vienos įmonės“ deklaracija (Aprašo 5 priedas). </w:t>
            </w:r>
          </w:p>
          <w:p w14:paraId="7D7D92CB" w14:textId="1C6C27E4" w:rsidR="00D50AC9" w:rsidRDefault="00124E4E" w:rsidP="00D50AC9">
            <w:pPr>
              <w:tabs>
                <w:tab w:val="left" w:pos="454"/>
                <w:tab w:val="left" w:pos="601"/>
                <w:tab w:val="left" w:pos="993"/>
                <w:tab w:val="left" w:pos="1137"/>
                <w:tab w:val="left" w:pos="1727"/>
              </w:tabs>
              <w:ind w:left="34"/>
              <w:jc w:val="both"/>
            </w:pPr>
            <w:r>
              <w:rPr>
                <w:szCs w:val="24"/>
                <w:lang w:eastAsia="en-GB"/>
              </w:rPr>
              <w:t>2</w:t>
            </w:r>
            <w:r w:rsidR="00D50AC9" w:rsidRPr="00765CA2">
              <w:rPr>
                <w:szCs w:val="24"/>
                <w:lang w:eastAsia="en-GB"/>
              </w:rPr>
              <w:t>. Pareiškėjas gali teikti vieną PĮP subsidijai gauti pagal Apraše nurodytą remiamą veiklą</w:t>
            </w:r>
            <w:r w:rsidR="00D50AC9" w:rsidRPr="00765CA2">
              <w:t>.</w:t>
            </w:r>
          </w:p>
          <w:p w14:paraId="158E44C9" w14:textId="502FE69F" w:rsidR="00D50AC9" w:rsidRPr="00765CA2" w:rsidRDefault="00D47468" w:rsidP="00D50AC9">
            <w:pPr>
              <w:tabs>
                <w:tab w:val="left" w:pos="454"/>
                <w:tab w:val="left" w:pos="601"/>
                <w:tab w:val="left" w:pos="993"/>
                <w:tab w:val="left" w:pos="1137"/>
                <w:tab w:val="left" w:pos="1727"/>
              </w:tabs>
              <w:ind w:left="34"/>
              <w:jc w:val="both"/>
              <w:rPr>
                <w:lang w:eastAsia="en-GB"/>
              </w:rPr>
            </w:pPr>
            <w:r w:rsidRPr="00DB6244">
              <w:rPr>
                <w:szCs w:val="24"/>
                <w:lang w:eastAsia="en-GB"/>
              </w:rPr>
              <w:t>3</w:t>
            </w:r>
            <w:r w:rsidR="00D50AC9" w:rsidRPr="00765CA2">
              <w:rPr>
                <w:szCs w:val="24"/>
                <w:lang w:eastAsia="en-GB"/>
              </w:rPr>
              <w:t xml:space="preserve">. </w:t>
            </w:r>
            <w:r w:rsidR="00D50AC9" w:rsidRPr="00765CA2">
              <w:rPr>
                <w:lang w:eastAsia="lt-LT"/>
              </w:rPr>
              <w:t xml:space="preserve">Kai pareiškėjui mokesčių, delspinigių, baudų mokėjimas yra atidėtas Lietuvos Respublikos teisės aktų </w:t>
            </w:r>
            <w:r w:rsidR="00D50AC9" w:rsidRPr="00765CA2">
              <w:rPr>
                <w:lang w:eastAsia="en-GB"/>
              </w:rPr>
              <w:t>nustatyta</w:t>
            </w:r>
            <w:r w:rsidR="00D50AC9" w:rsidRPr="00765CA2">
              <w:rPr>
                <w:lang w:eastAsia="lt-LT"/>
              </w:rPr>
              <w:t xml:space="preserve"> tvarka arba dėl šių mokesčių, delspinigių, baudų vyksta mokestinis ginčas, su PĮP turi būti pateiktos dokumentų, patvirtinančių mokesčių, delspinigių, baudų mokėjimo atidėjimą, kopijos.</w:t>
            </w:r>
          </w:p>
          <w:p w14:paraId="0DF19E1A" w14:textId="54043DB8" w:rsidR="00D50AC9" w:rsidRPr="00765CA2" w:rsidRDefault="00772B06" w:rsidP="00D50AC9">
            <w:pPr>
              <w:tabs>
                <w:tab w:val="left" w:pos="454"/>
                <w:tab w:val="left" w:pos="601"/>
                <w:tab w:val="left" w:pos="993"/>
                <w:tab w:val="left" w:pos="1137"/>
                <w:tab w:val="left" w:pos="1727"/>
              </w:tabs>
              <w:ind w:left="34"/>
              <w:jc w:val="both"/>
              <w:rPr>
                <w:szCs w:val="24"/>
                <w:lang w:eastAsia="en-GB"/>
              </w:rPr>
            </w:pPr>
            <w:r>
              <w:rPr>
                <w:szCs w:val="24"/>
                <w:lang w:eastAsia="en-GB"/>
              </w:rPr>
              <w:t>4</w:t>
            </w:r>
            <w:r w:rsidR="00D50AC9" w:rsidRPr="00765CA2">
              <w:rPr>
                <w:szCs w:val="24"/>
                <w:lang w:eastAsia="en-GB"/>
              </w:rPr>
              <w:t>. PĮP rengiamas lietuvių kalba. PĮP ir su juo teikiami dokumentai turi būti pasirašyti Pareiškėjo vadovo ar jo įgalioto asmens kvalifikuotu elektroniniu parašu, elektroninių ryšių priemonėmis, kurios leidžia užtikrinti teksto vientisumą ir nepakeičiamumą. Jeigu dokumentus pasirašo ne pareiškėjo vadovas, o jo įgaliotas asmuo, kartu su PĮP turi būti pateiktas įgaliojimas.</w:t>
            </w:r>
          </w:p>
          <w:p w14:paraId="094AFF13" w14:textId="2E87D1E4" w:rsidR="00D50AC9" w:rsidRPr="00765CA2" w:rsidRDefault="00D47468" w:rsidP="00D50AC9">
            <w:pPr>
              <w:tabs>
                <w:tab w:val="left" w:pos="454"/>
                <w:tab w:val="left" w:pos="601"/>
                <w:tab w:val="left" w:pos="993"/>
                <w:tab w:val="left" w:pos="1137"/>
                <w:tab w:val="left" w:pos="1727"/>
              </w:tabs>
              <w:ind w:left="34"/>
              <w:jc w:val="both"/>
              <w:rPr>
                <w:lang w:eastAsia="en-GB"/>
              </w:rPr>
            </w:pPr>
            <w:r>
              <w:rPr>
                <w:szCs w:val="24"/>
                <w:lang w:eastAsia="en-GB"/>
              </w:rPr>
              <w:t>5</w:t>
            </w:r>
            <w:r w:rsidR="00D50AC9" w:rsidRPr="00765CA2">
              <w:rPr>
                <w:szCs w:val="24"/>
                <w:lang w:eastAsia="en-GB"/>
              </w:rPr>
              <w:t>.</w:t>
            </w:r>
            <w:r w:rsidR="00D50AC9" w:rsidRPr="00765CA2">
              <w:rPr>
                <w:lang w:eastAsia="en-GB"/>
              </w:rPr>
              <w:t xml:space="preserve"> PĮP prilyginamas pareiškėjo įsipareigojimams, kurių pareiškėjas privalo laikytis, jam skyrus subsidiją.</w:t>
            </w:r>
          </w:p>
          <w:p w14:paraId="1E5F8A39" w14:textId="591C0782" w:rsidR="008D5915" w:rsidRPr="00223657" w:rsidRDefault="008D5915" w:rsidP="008D5915">
            <w:pPr>
              <w:pStyle w:val="ListParagraph"/>
              <w:tabs>
                <w:tab w:val="left" w:pos="454"/>
                <w:tab w:val="left" w:pos="596"/>
                <w:tab w:val="left" w:pos="743"/>
                <w:tab w:val="left" w:pos="993"/>
                <w:tab w:val="left" w:pos="1137"/>
                <w:tab w:val="left" w:pos="1727"/>
              </w:tabs>
              <w:spacing w:after="0" w:line="240" w:lineRule="auto"/>
              <w:ind w:left="29"/>
              <w:jc w:val="both"/>
              <w:rPr>
                <w:rFonts w:ascii="Times New Roman" w:eastAsia="Times New Roman" w:hAnsi="Times New Roman" w:cs="Times New Roman"/>
                <w:sz w:val="24"/>
                <w:szCs w:val="24"/>
              </w:rPr>
            </w:pPr>
          </w:p>
        </w:tc>
      </w:tr>
      <w:tr w:rsidR="00577FF2" w:rsidRPr="00223657" w14:paraId="765E14C9" w14:textId="77777777" w:rsidTr="00C33087">
        <w:trPr>
          <w:cantSplit/>
          <w:trHeight w:val="1843"/>
        </w:trPr>
        <w:tc>
          <w:tcPr>
            <w:tcW w:w="993" w:type="dxa"/>
          </w:tcPr>
          <w:p w14:paraId="744E956E" w14:textId="77777777" w:rsidR="00577FF2" w:rsidRPr="00223657" w:rsidRDefault="003C73E6">
            <w:pPr>
              <w:rPr>
                <w:b/>
                <w:bCs/>
                <w:szCs w:val="24"/>
              </w:rPr>
            </w:pPr>
            <w:r w:rsidRPr="00223657">
              <w:rPr>
                <w:b/>
                <w:bCs/>
                <w:szCs w:val="24"/>
              </w:rPr>
              <w:t xml:space="preserve">2.13.2. </w:t>
            </w:r>
          </w:p>
        </w:tc>
        <w:tc>
          <w:tcPr>
            <w:tcW w:w="2039" w:type="dxa"/>
            <w:gridSpan w:val="3"/>
          </w:tcPr>
          <w:p w14:paraId="05C7838B" w14:textId="77777777" w:rsidR="00577FF2" w:rsidRPr="00223657" w:rsidRDefault="003C73E6">
            <w:pPr>
              <w:rPr>
                <w:b/>
                <w:bCs/>
                <w:szCs w:val="24"/>
              </w:rPr>
            </w:pPr>
            <w:r w:rsidRPr="00223657">
              <w:rPr>
                <w:b/>
                <w:bCs/>
                <w:szCs w:val="24"/>
              </w:rPr>
              <w:t>Kartu su projektų įgyvendinimo planu turi būti pateikta</w:t>
            </w:r>
          </w:p>
        </w:tc>
        <w:tc>
          <w:tcPr>
            <w:tcW w:w="7174" w:type="dxa"/>
            <w:gridSpan w:val="4"/>
          </w:tcPr>
          <w:p w14:paraId="00DE5E1E" w14:textId="77777777" w:rsidR="00577FF2" w:rsidRPr="00223657" w:rsidRDefault="003C73E6">
            <w:pPr>
              <w:rPr>
                <w:b/>
                <w:bCs/>
                <w:szCs w:val="24"/>
              </w:rPr>
            </w:pPr>
            <w:r w:rsidRPr="00223657">
              <w:rPr>
                <w:rFonts w:eastAsia="MS Gothic"/>
                <w:b/>
                <w:bCs/>
                <w:szCs w:val="24"/>
              </w:rPr>
              <w:t>Kartu turi būti pateikta:</w:t>
            </w:r>
          </w:p>
          <w:p w14:paraId="584C06C0" w14:textId="15FAA3E5" w:rsidR="00D51391" w:rsidRPr="00223657" w:rsidRDefault="00000000" w:rsidP="00D51391">
            <w:pPr>
              <w:tabs>
                <w:tab w:val="left" w:pos="400"/>
              </w:tabs>
              <w:jc w:val="both"/>
              <w:rPr>
                <w:rFonts w:ascii="MS Gothic" w:eastAsia="MS Gothic" w:hAnsi="MS Gothic"/>
                <w:szCs w:val="24"/>
              </w:rPr>
            </w:pPr>
            <w:sdt>
              <w:sdtPr>
                <w:rPr>
                  <w:color w:val="000000" w:themeColor="text1"/>
                  <w:szCs w:val="24"/>
                </w:rPr>
                <w:id w:val="641461420"/>
                <w14:checkbox>
                  <w14:checked w14:val="1"/>
                  <w14:checkedState w14:val="2612" w14:font="MS Gothic"/>
                  <w14:uncheckedState w14:val="2610" w14:font="MS Gothic"/>
                </w14:checkbox>
              </w:sdtPr>
              <w:sdtContent>
                <w:r w:rsidR="00321EC2" w:rsidRPr="00223657">
                  <w:rPr>
                    <w:rFonts w:ascii="MS Gothic" w:eastAsia="MS Gothic" w:hAnsi="MS Gothic" w:hint="eastAsia"/>
                    <w:color w:val="000000" w:themeColor="text1"/>
                    <w:szCs w:val="24"/>
                  </w:rPr>
                  <w:t>☒</w:t>
                </w:r>
              </w:sdtContent>
            </w:sdt>
            <w:r w:rsidR="00321EC2" w:rsidRPr="00223657">
              <w:rPr>
                <w:szCs w:val="24"/>
              </w:rPr>
              <w:t xml:space="preserve"> </w:t>
            </w:r>
            <w:r w:rsidR="00D51391" w:rsidRPr="00223657">
              <w:rPr>
                <w:szCs w:val="24"/>
              </w:rPr>
              <w:t>Kai pareiškėjas turizmo asociacija, pateikiama: turizmo asociacijos įstatų kopiją, turizmo asociacijos narių sąrašas, Vienos įmonės deklaracija (Aprašo 5 priedas).</w:t>
            </w:r>
          </w:p>
          <w:p w14:paraId="238B3696" w14:textId="301A3A27" w:rsidR="00D51391" w:rsidRPr="00223657" w:rsidRDefault="00000000" w:rsidP="00321EC2">
            <w:pPr>
              <w:tabs>
                <w:tab w:val="left" w:pos="967"/>
              </w:tabs>
              <w:jc w:val="both"/>
              <w:rPr>
                <w:szCs w:val="24"/>
              </w:rPr>
            </w:pPr>
            <w:sdt>
              <w:sdtPr>
                <w:rPr>
                  <w:color w:val="000000" w:themeColor="text1"/>
                  <w:szCs w:val="24"/>
                </w:rPr>
                <w:id w:val="2035381288"/>
                <w14:checkbox>
                  <w14:checked w14:val="1"/>
                  <w14:checkedState w14:val="2612" w14:font="MS Gothic"/>
                  <w14:uncheckedState w14:val="2610" w14:font="MS Gothic"/>
                </w14:checkbox>
              </w:sdtPr>
              <w:sdtContent>
                <w:r w:rsidR="00321EC2" w:rsidRPr="00223657">
                  <w:rPr>
                    <w:rFonts w:ascii="MS Gothic" w:eastAsia="MS Gothic" w:hAnsi="MS Gothic" w:hint="eastAsia"/>
                    <w:color w:val="000000" w:themeColor="text1"/>
                    <w:szCs w:val="24"/>
                  </w:rPr>
                  <w:t>☒</w:t>
                </w:r>
              </w:sdtContent>
            </w:sdt>
            <w:r w:rsidR="00321EC2" w:rsidRPr="00223657">
              <w:rPr>
                <w:szCs w:val="24"/>
              </w:rPr>
              <w:t xml:space="preserve"> Kai </w:t>
            </w:r>
            <w:r w:rsidR="00D51391" w:rsidRPr="00223657">
              <w:t>pareiškėjas kelionių organizatorius, pateikiama</w:t>
            </w:r>
            <w:r w:rsidR="0086549D">
              <w:rPr>
                <w:szCs w:val="24"/>
              </w:rPr>
              <w:t xml:space="preserve"> </w:t>
            </w:r>
            <w:r w:rsidR="0086549D" w:rsidRPr="00223657">
              <w:t xml:space="preserve">Vienos įmonės deklaracija </w:t>
            </w:r>
            <w:r w:rsidR="0086549D" w:rsidRPr="00223657">
              <w:rPr>
                <w:szCs w:val="24"/>
              </w:rPr>
              <w:t>(Aprašo 5 priedas</w:t>
            </w:r>
            <w:r w:rsidR="000E47D5">
              <w:rPr>
                <w:szCs w:val="24"/>
              </w:rPr>
              <w:t>).</w:t>
            </w:r>
          </w:p>
          <w:p w14:paraId="3C647EB7" w14:textId="31397C90" w:rsidR="00577FF2" w:rsidRPr="00223657" w:rsidRDefault="00577FF2">
            <w:pPr>
              <w:jc w:val="both"/>
              <w:rPr>
                <w:szCs w:val="24"/>
              </w:rPr>
            </w:pPr>
          </w:p>
        </w:tc>
      </w:tr>
      <w:tr w:rsidR="00577FF2" w:rsidRPr="00223657" w14:paraId="3E688514" w14:textId="77777777">
        <w:trPr>
          <w:cantSplit/>
          <w:trHeight w:val="300"/>
        </w:trPr>
        <w:tc>
          <w:tcPr>
            <w:tcW w:w="993" w:type="dxa"/>
          </w:tcPr>
          <w:p w14:paraId="125048DA" w14:textId="77777777" w:rsidR="00577FF2" w:rsidRPr="00223657" w:rsidRDefault="003C73E6">
            <w:pPr>
              <w:rPr>
                <w:b/>
                <w:bCs/>
                <w:szCs w:val="24"/>
              </w:rPr>
            </w:pPr>
            <w:r w:rsidRPr="00223657">
              <w:rPr>
                <w:b/>
                <w:bCs/>
                <w:szCs w:val="24"/>
              </w:rPr>
              <w:t>2.13.3.</w:t>
            </w:r>
          </w:p>
        </w:tc>
        <w:tc>
          <w:tcPr>
            <w:tcW w:w="2039" w:type="dxa"/>
            <w:gridSpan w:val="3"/>
          </w:tcPr>
          <w:p w14:paraId="2D0780FA" w14:textId="77777777" w:rsidR="00577FF2" w:rsidRPr="00223657" w:rsidRDefault="003C73E6">
            <w:pPr>
              <w:rPr>
                <w:b/>
                <w:bCs/>
                <w:szCs w:val="24"/>
              </w:rPr>
            </w:pPr>
            <w:r w:rsidRPr="00223657">
              <w:rPr>
                <w:b/>
                <w:bCs/>
                <w:szCs w:val="24"/>
              </w:rPr>
              <w:t>Projektų įgyvendinimo planų suderinimas su atsakinga institucija</w:t>
            </w:r>
          </w:p>
        </w:tc>
        <w:tc>
          <w:tcPr>
            <w:tcW w:w="7174" w:type="dxa"/>
            <w:gridSpan w:val="4"/>
          </w:tcPr>
          <w:p w14:paraId="5896D63B" w14:textId="637EC9E3" w:rsidR="00577FF2" w:rsidRPr="00223657" w:rsidRDefault="00000000">
            <w:pPr>
              <w:rPr>
                <w:szCs w:val="24"/>
              </w:rPr>
            </w:pPr>
            <w:sdt>
              <w:sdtPr>
                <w:rPr>
                  <w:color w:val="000000" w:themeColor="text1"/>
                  <w:szCs w:val="24"/>
                </w:rPr>
                <w:id w:val="2111764623"/>
                <w14:checkbox>
                  <w14:checked w14:val="0"/>
                  <w14:checkedState w14:val="2612" w14:font="MS Gothic"/>
                  <w14:uncheckedState w14:val="2610" w14:font="MS Gothic"/>
                </w14:checkbox>
              </w:sdtPr>
              <w:sdtContent>
                <w:r w:rsidR="00293243">
                  <w:rPr>
                    <w:rFonts w:ascii="MS Gothic" w:eastAsia="MS Gothic" w:hAnsi="MS Gothic" w:hint="eastAsia"/>
                    <w:color w:val="000000" w:themeColor="text1"/>
                    <w:szCs w:val="24"/>
                  </w:rPr>
                  <w:t>☐</w:t>
                </w:r>
              </w:sdtContent>
            </w:sdt>
            <w:r w:rsidR="000E47D5" w:rsidRPr="00223657">
              <w:rPr>
                <w:szCs w:val="24"/>
              </w:rPr>
              <w:t xml:space="preserve"> </w:t>
            </w:r>
            <w:r w:rsidR="003C73E6" w:rsidRPr="00223657">
              <w:rPr>
                <w:szCs w:val="24"/>
              </w:rPr>
              <w:t>Taip</w:t>
            </w:r>
          </w:p>
          <w:p w14:paraId="2DA56D8D" w14:textId="280D6D7B" w:rsidR="00577FF2" w:rsidRPr="00223657" w:rsidRDefault="00000000">
            <w:pPr>
              <w:rPr>
                <w:szCs w:val="24"/>
              </w:rPr>
            </w:pPr>
            <w:sdt>
              <w:sdtPr>
                <w:rPr>
                  <w:color w:val="000000" w:themeColor="text1"/>
                  <w:szCs w:val="24"/>
                </w:rPr>
                <w:id w:val="1525908812"/>
                <w14:checkbox>
                  <w14:checked w14:val="1"/>
                  <w14:checkedState w14:val="2612" w14:font="MS Gothic"/>
                  <w14:uncheckedState w14:val="2610" w14:font="MS Gothic"/>
                </w14:checkbox>
              </w:sdtPr>
              <w:sdtContent>
                <w:r w:rsidR="00832F2C">
                  <w:rPr>
                    <w:rFonts w:ascii="MS Gothic" w:eastAsia="MS Gothic" w:hAnsi="MS Gothic" w:hint="eastAsia"/>
                    <w:color w:val="000000" w:themeColor="text1"/>
                    <w:szCs w:val="24"/>
                  </w:rPr>
                  <w:t>☒</w:t>
                </w:r>
              </w:sdtContent>
            </w:sdt>
            <w:r w:rsidR="00293243" w:rsidRPr="00223657">
              <w:rPr>
                <w:szCs w:val="24"/>
              </w:rPr>
              <w:t xml:space="preserve"> </w:t>
            </w:r>
            <w:r w:rsidR="003A45F7" w:rsidRPr="00223657">
              <w:rPr>
                <w:szCs w:val="24"/>
              </w:rPr>
              <w:t>Ne</w:t>
            </w:r>
          </w:p>
        </w:tc>
      </w:tr>
      <w:tr w:rsidR="00577FF2" w:rsidRPr="00223657" w14:paraId="4F062B20" w14:textId="77777777">
        <w:trPr>
          <w:cantSplit/>
          <w:trHeight w:val="300"/>
        </w:trPr>
        <w:tc>
          <w:tcPr>
            <w:tcW w:w="993" w:type="dxa"/>
          </w:tcPr>
          <w:p w14:paraId="4AC61559" w14:textId="77777777" w:rsidR="00577FF2" w:rsidRPr="00223657" w:rsidRDefault="003C73E6">
            <w:pPr>
              <w:ind w:right="-56"/>
              <w:rPr>
                <w:b/>
                <w:bCs/>
                <w:szCs w:val="24"/>
              </w:rPr>
            </w:pPr>
            <w:r w:rsidRPr="00223657">
              <w:rPr>
                <w:b/>
                <w:bCs/>
                <w:szCs w:val="24"/>
              </w:rPr>
              <w:lastRenderedPageBreak/>
              <w:t>2.13.4.</w:t>
            </w:r>
          </w:p>
        </w:tc>
        <w:tc>
          <w:tcPr>
            <w:tcW w:w="2039" w:type="dxa"/>
            <w:gridSpan w:val="3"/>
          </w:tcPr>
          <w:p w14:paraId="2C2DE34E" w14:textId="77777777" w:rsidR="00577FF2" w:rsidRPr="00223657" w:rsidRDefault="003C73E6">
            <w:pPr>
              <w:rPr>
                <w:b/>
                <w:bCs/>
                <w:szCs w:val="24"/>
              </w:rPr>
            </w:pPr>
            <w:r w:rsidRPr="00223657">
              <w:rPr>
                <w:b/>
                <w:bCs/>
                <w:szCs w:val="24"/>
              </w:rPr>
              <w:t>Kontaktiniai duomenys konsultacijoms</w:t>
            </w:r>
          </w:p>
        </w:tc>
        <w:tc>
          <w:tcPr>
            <w:tcW w:w="7174" w:type="dxa"/>
            <w:gridSpan w:val="4"/>
          </w:tcPr>
          <w:p w14:paraId="39C891A8" w14:textId="77777777" w:rsidR="00A54EFF" w:rsidRPr="00223657" w:rsidRDefault="00A54EFF" w:rsidP="00A54EFF">
            <w:pPr>
              <w:pStyle w:val="paragraph"/>
              <w:spacing w:before="0" w:beforeAutospacing="0" w:after="0" w:afterAutospacing="0"/>
              <w:jc w:val="both"/>
              <w:textAlignment w:val="baseline"/>
              <w:rPr>
                <w:rStyle w:val="normaltextrun"/>
              </w:rPr>
            </w:pPr>
            <w:r w:rsidRPr="00223657">
              <w:rPr>
                <w:rStyle w:val="normaltextrun"/>
              </w:rPr>
              <w:t>Lietuvos Respublikos ekonomikos ir inovacijų ministerija</w:t>
            </w:r>
          </w:p>
          <w:p w14:paraId="4186DE13" w14:textId="77777777" w:rsidR="00BB01E3" w:rsidRDefault="00BB01E3" w:rsidP="00A54EFF">
            <w:pPr>
              <w:pStyle w:val="paragraph"/>
              <w:spacing w:before="0" w:beforeAutospacing="0" w:after="0" w:afterAutospacing="0"/>
              <w:jc w:val="both"/>
              <w:textAlignment w:val="baseline"/>
            </w:pPr>
            <w:r w:rsidRPr="00BB01E3">
              <w:t>Šeimyniškių g. 19-401, LT-09236 Vilnius</w:t>
            </w:r>
          </w:p>
          <w:p w14:paraId="3997EFA8" w14:textId="403161EF" w:rsidR="00A54EFF" w:rsidRPr="00223657" w:rsidRDefault="00A54EFF" w:rsidP="00A54EFF">
            <w:pPr>
              <w:pStyle w:val="paragraph"/>
              <w:spacing w:before="0" w:beforeAutospacing="0" w:after="0" w:afterAutospacing="0"/>
              <w:jc w:val="both"/>
              <w:textAlignment w:val="baseline"/>
              <w:rPr>
                <w:rStyle w:val="normaltextrun"/>
              </w:rPr>
            </w:pPr>
            <w:r w:rsidRPr="00223657">
              <w:rPr>
                <w:rStyle w:val="normaltextrun"/>
              </w:rPr>
              <w:t>Tel. +370 706 64 845</w:t>
            </w:r>
          </w:p>
          <w:p w14:paraId="14D1C724" w14:textId="77777777" w:rsidR="00A54EFF" w:rsidRPr="00223657" w:rsidRDefault="00A54EFF" w:rsidP="00A54EFF">
            <w:pPr>
              <w:rPr>
                <w:rStyle w:val="normaltextrun"/>
                <w:szCs w:val="24"/>
                <w:lang w:eastAsia="lt-LT"/>
              </w:rPr>
            </w:pPr>
            <w:r w:rsidRPr="00223657">
              <w:rPr>
                <w:rStyle w:val="normaltextrun"/>
                <w:szCs w:val="24"/>
              </w:rPr>
              <w:t xml:space="preserve">El. p. </w:t>
            </w:r>
            <w:hyperlink r:id="rId17" w:history="1">
              <w:r w:rsidRPr="00223657">
                <w:rPr>
                  <w:rStyle w:val="Hyperlink"/>
                  <w:szCs w:val="24"/>
                </w:rPr>
                <w:t>kanc@eimin.lt</w:t>
              </w:r>
            </w:hyperlink>
          </w:p>
          <w:p w14:paraId="0B753317" w14:textId="77777777" w:rsidR="00A54EFF" w:rsidRPr="00223657" w:rsidRDefault="00A54EFF" w:rsidP="00A54EFF">
            <w:pPr>
              <w:rPr>
                <w:rStyle w:val="normaltextrun"/>
                <w:lang w:eastAsia="lt-LT"/>
              </w:rPr>
            </w:pPr>
            <w:r w:rsidRPr="00223657">
              <w:rPr>
                <w:rStyle w:val="normaltextrun"/>
                <w:szCs w:val="24"/>
                <w:lang w:eastAsia="lt-LT"/>
              </w:rPr>
              <w:t xml:space="preserve">Rūta Bankauskaitė, </w:t>
            </w:r>
            <w:r w:rsidRPr="00223657">
              <w:rPr>
                <w:rStyle w:val="normaltextrun"/>
                <w:lang w:eastAsia="lt-LT"/>
              </w:rPr>
              <w:t>tel.</w:t>
            </w:r>
            <w:r w:rsidRPr="00223657">
              <w:rPr>
                <w:rStyle w:val="normaltextrun"/>
                <w:szCs w:val="24"/>
                <w:lang w:eastAsia="lt-LT"/>
              </w:rPr>
              <w:t>+370 659 29670</w:t>
            </w:r>
            <w:r w:rsidRPr="00223657">
              <w:rPr>
                <w:rStyle w:val="normaltextrun"/>
                <w:lang w:eastAsia="lt-LT"/>
              </w:rPr>
              <w:t>,</w:t>
            </w:r>
          </w:p>
          <w:p w14:paraId="4ED17204" w14:textId="2A35B753" w:rsidR="00A54EFF" w:rsidRPr="00223657" w:rsidRDefault="00A54EFF" w:rsidP="00A54EFF">
            <w:pPr>
              <w:rPr>
                <w:color w:val="808080" w:themeColor="background1" w:themeShade="80"/>
                <w:szCs w:val="24"/>
                <w:lang w:eastAsia="lt-LT"/>
              </w:rPr>
            </w:pPr>
            <w:r w:rsidRPr="00223657">
              <w:rPr>
                <w:rStyle w:val="normaltextrun"/>
                <w:lang w:eastAsia="lt-LT"/>
              </w:rPr>
              <w:t xml:space="preserve">el. p. </w:t>
            </w:r>
            <w:hyperlink r:id="rId18" w:history="1">
              <w:r w:rsidRPr="00223657">
                <w:rPr>
                  <w:rStyle w:val="Hyperlink"/>
                  <w:szCs w:val="24"/>
                </w:rPr>
                <w:t>Ruta.Bankauskaite@eimin.lt</w:t>
              </w:r>
            </w:hyperlink>
          </w:p>
          <w:p w14:paraId="203C93FE" w14:textId="0E2EF062" w:rsidR="00577FF2" w:rsidRPr="00223657" w:rsidRDefault="00577FF2">
            <w:pPr>
              <w:rPr>
                <w:i/>
                <w:iCs/>
                <w:color w:val="808080"/>
                <w:szCs w:val="24"/>
                <w:lang w:eastAsia="lt-LT"/>
              </w:rPr>
            </w:pPr>
          </w:p>
        </w:tc>
      </w:tr>
      <w:tr w:rsidR="00577FF2" w:rsidRPr="00223657" w14:paraId="78B4AA4A" w14:textId="77777777">
        <w:trPr>
          <w:cantSplit/>
          <w:trHeight w:val="300"/>
        </w:trPr>
        <w:tc>
          <w:tcPr>
            <w:tcW w:w="993" w:type="dxa"/>
          </w:tcPr>
          <w:p w14:paraId="3AB138C7" w14:textId="77777777" w:rsidR="00577FF2" w:rsidRPr="00223657" w:rsidRDefault="003C73E6">
            <w:pPr>
              <w:ind w:right="-56"/>
              <w:rPr>
                <w:b/>
                <w:bCs/>
                <w:szCs w:val="24"/>
              </w:rPr>
            </w:pPr>
            <w:r w:rsidRPr="00223657">
              <w:rPr>
                <w:b/>
                <w:bCs/>
                <w:szCs w:val="24"/>
              </w:rPr>
              <w:t>2.14.</w:t>
            </w:r>
          </w:p>
        </w:tc>
        <w:tc>
          <w:tcPr>
            <w:tcW w:w="2039" w:type="dxa"/>
            <w:gridSpan w:val="3"/>
          </w:tcPr>
          <w:p w14:paraId="3BDBEF14" w14:textId="77777777" w:rsidR="00577FF2" w:rsidRPr="00223657" w:rsidRDefault="003C73E6">
            <w:pPr>
              <w:rPr>
                <w:b/>
                <w:bCs/>
                <w:szCs w:val="24"/>
              </w:rPr>
            </w:pPr>
            <w:r w:rsidRPr="00223657">
              <w:rPr>
                <w:b/>
                <w:bCs/>
                <w:szCs w:val="24"/>
              </w:rPr>
              <w:t>Taikomi teisės aktai</w:t>
            </w:r>
          </w:p>
        </w:tc>
        <w:tc>
          <w:tcPr>
            <w:tcW w:w="7174" w:type="dxa"/>
            <w:gridSpan w:val="4"/>
          </w:tcPr>
          <w:p w14:paraId="7F6FA25C" w14:textId="329FBA3C" w:rsidR="00577FF2" w:rsidRPr="00223657" w:rsidRDefault="003A45F7" w:rsidP="00DB6244">
            <w:pPr>
              <w:spacing w:line="257" w:lineRule="auto"/>
              <w:jc w:val="both"/>
              <w:rPr>
                <w:i/>
                <w:iCs/>
                <w:color w:val="808080"/>
                <w:szCs w:val="24"/>
                <w:lang w:eastAsia="lt-LT"/>
              </w:rPr>
            </w:pPr>
            <w:r w:rsidRPr="00223657">
              <w:rPr>
                <w:color w:val="000000" w:themeColor="text1"/>
                <w:szCs w:val="24"/>
              </w:rPr>
              <w:t>Projektų, finansuojamų valstybės biudžeto lėšomis, administravimo ir finansavimo taisyklės:</w:t>
            </w:r>
            <w:r w:rsidR="00E4390B">
              <w:rPr>
                <w:color w:val="000000" w:themeColor="text1"/>
                <w:szCs w:val="24"/>
              </w:rPr>
              <w:t xml:space="preserve"> </w:t>
            </w:r>
            <w:hyperlink r:id="rId19" w:history="1">
              <w:r w:rsidR="009E13B3" w:rsidRPr="009E13B3">
                <w:rPr>
                  <w:rStyle w:val="Hyperlink"/>
                  <w:szCs w:val="24"/>
                </w:rPr>
                <w:t>1K-227 Dėl Strateginio valdymo metodikos taikymo</w:t>
              </w:r>
            </w:hyperlink>
            <w:r w:rsidR="009E13B3" w:rsidRPr="009E13B3" w:rsidDel="009E13B3">
              <w:rPr>
                <w:color w:val="000000" w:themeColor="text1"/>
                <w:szCs w:val="24"/>
              </w:rPr>
              <w:t xml:space="preserve"> </w:t>
            </w:r>
          </w:p>
        </w:tc>
      </w:tr>
      <w:tr w:rsidR="00577FF2" w:rsidRPr="00223657" w14:paraId="4A5A9A02" w14:textId="77777777">
        <w:trPr>
          <w:cantSplit/>
          <w:trHeight w:val="300"/>
        </w:trPr>
        <w:tc>
          <w:tcPr>
            <w:tcW w:w="993" w:type="dxa"/>
          </w:tcPr>
          <w:p w14:paraId="45F5D749" w14:textId="77777777" w:rsidR="00577FF2" w:rsidRPr="00223657" w:rsidRDefault="003C73E6">
            <w:pPr>
              <w:rPr>
                <w:b/>
                <w:bCs/>
                <w:szCs w:val="24"/>
              </w:rPr>
            </w:pPr>
            <w:r w:rsidRPr="00223657">
              <w:rPr>
                <w:b/>
                <w:bCs/>
                <w:szCs w:val="24"/>
              </w:rPr>
              <w:t>2.15.</w:t>
            </w:r>
          </w:p>
        </w:tc>
        <w:tc>
          <w:tcPr>
            <w:tcW w:w="2039" w:type="dxa"/>
            <w:gridSpan w:val="3"/>
          </w:tcPr>
          <w:p w14:paraId="0350F5D9" w14:textId="77777777" w:rsidR="00577FF2" w:rsidRPr="00223657" w:rsidRDefault="003C73E6">
            <w:pPr>
              <w:rPr>
                <w:b/>
                <w:bCs/>
                <w:szCs w:val="24"/>
              </w:rPr>
            </w:pPr>
            <w:r w:rsidRPr="00223657">
              <w:rPr>
                <w:b/>
                <w:bCs/>
                <w:szCs w:val="24"/>
              </w:rPr>
              <w:t>Kita informacija</w:t>
            </w:r>
          </w:p>
          <w:p w14:paraId="53F42FA4" w14:textId="77777777" w:rsidR="00577FF2" w:rsidRPr="00223657" w:rsidRDefault="00577FF2">
            <w:pPr>
              <w:rPr>
                <w:b/>
                <w:bCs/>
                <w:szCs w:val="24"/>
              </w:rPr>
            </w:pPr>
          </w:p>
        </w:tc>
        <w:tc>
          <w:tcPr>
            <w:tcW w:w="7174" w:type="dxa"/>
            <w:gridSpan w:val="4"/>
          </w:tcPr>
          <w:p w14:paraId="59D48E0E" w14:textId="1F071456" w:rsidR="00577FF2" w:rsidRPr="00223657" w:rsidRDefault="00FB11EA">
            <w:pPr>
              <w:jc w:val="both"/>
              <w:rPr>
                <w:i/>
                <w:iCs/>
                <w:color w:val="808080"/>
                <w:szCs w:val="24"/>
                <w:lang w:eastAsia="lt-LT"/>
              </w:rPr>
            </w:pPr>
            <w:hyperlink r:id="rId20" w:history="1">
              <w:r w:rsidRPr="00223657">
                <w:rPr>
                  <w:rStyle w:val="Hyperlink"/>
                  <w:rFonts w:eastAsiaTheme="minorHAnsi"/>
                </w:rPr>
                <w:t>KVIETIMAI - Lietuvos Respublikos ekonomikos ir inovacijų ministerija (lrv.lt)</w:t>
              </w:r>
            </w:hyperlink>
          </w:p>
        </w:tc>
      </w:tr>
      <w:tr w:rsidR="00577FF2" w:rsidRPr="00223657" w14:paraId="68E45B28" w14:textId="77777777">
        <w:trPr>
          <w:cantSplit/>
          <w:trHeight w:val="300"/>
        </w:trPr>
        <w:tc>
          <w:tcPr>
            <w:tcW w:w="993" w:type="dxa"/>
          </w:tcPr>
          <w:p w14:paraId="10D32049" w14:textId="77777777" w:rsidR="00577FF2" w:rsidRPr="004252B2" w:rsidRDefault="003C73E6">
            <w:pPr>
              <w:rPr>
                <w:b/>
                <w:bCs/>
                <w:szCs w:val="24"/>
              </w:rPr>
            </w:pPr>
            <w:r w:rsidRPr="004252B2">
              <w:rPr>
                <w:b/>
                <w:bCs/>
                <w:szCs w:val="24"/>
              </w:rPr>
              <w:t>2.16.</w:t>
            </w:r>
          </w:p>
        </w:tc>
        <w:tc>
          <w:tcPr>
            <w:tcW w:w="2039" w:type="dxa"/>
            <w:gridSpan w:val="3"/>
          </w:tcPr>
          <w:p w14:paraId="0E8A5708" w14:textId="77777777" w:rsidR="00577FF2" w:rsidRPr="004252B2" w:rsidRDefault="003C73E6">
            <w:pPr>
              <w:rPr>
                <w:b/>
                <w:bCs/>
                <w:szCs w:val="24"/>
              </w:rPr>
            </w:pPr>
            <w:r w:rsidRPr="004252B2">
              <w:rPr>
                <w:b/>
                <w:bCs/>
                <w:szCs w:val="24"/>
              </w:rPr>
              <w:t>Priedai</w:t>
            </w:r>
          </w:p>
        </w:tc>
        <w:bookmarkStart w:id="5" w:name="_MON_1837578816"/>
        <w:bookmarkEnd w:id="5"/>
        <w:tc>
          <w:tcPr>
            <w:tcW w:w="7174" w:type="dxa"/>
            <w:gridSpan w:val="4"/>
          </w:tcPr>
          <w:p w14:paraId="74B54350" w14:textId="7637AB7F" w:rsidR="00577FF2" w:rsidRPr="00223657" w:rsidRDefault="001C4600" w:rsidP="00D51391">
            <w:pPr>
              <w:jc w:val="both"/>
              <w:rPr>
                <w:i/>
                <w:iCs/>
                <w:color w:val="808080"/>
                <w:szCs w:val="24"/>
                <w:lang w:eastAsia="lt-LT"/>
              </w:rPr>
            </w:pPr>
            <w:r>
              <w:rPr>
                <w:i/>
                <w:iCs/>
                <w:color w:val="808080"/>
                <w:szCs w:val="24"/>
                <w:lang w:eastAsia="lt-LT"/>
              </w:rPr>
              <w:object w:dxaOrig="1520" w:dyaOrig="987" w14:anchorId="380EB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21" o:title=""/>
                </v:shape>
                <o:OLEObject Type="Embed" ProgID="Word.Document.12" ShapeID="_x0000_i1025" DrawAspect="Icon" ObjectID="_1839651301" r:id="rId22">
                  <o:FieldCodes>\s</o:FieldCodes>
                </o:OLEObject>
              </w:object>
            </w:r>
            <w:bookmarkStart w:id="6" w:name="_MON_1838201830"/>
            <w:bookmarkEnd w:id="6"/>
            <w:r w:rsidR="009D7DE4">
              <w:rPr>
                <w:i/>
                <w:iCs/>
                <w:color w:val="808080"/>
                <w:szCs w:val="24"/>
                <w:lang w:eastAsia="lt-LT"/>
              </w:rPr>
              <w:object w:dxaOrig="1520" w:dyaOrig="987" w14:anchorId="1A66D64B">
                <v:shape id="_x0000_i1026" type="#_x0000_t75" style="width:76.2pt;height:49.2pt" o:ole="">
                  <v:imagedata r:id="rId23" o:title=""/>
                </v:shape>
                <o:OLEObject Type="Embed" ProgID="Word.Document.12" ShapeID="_x0000_i1026" DrawAspect="Icon" ObjectID="_1839651302" r:id="rId24">
                  <o:FieldCodes>\s</o:FieldCodes>
                </o:OLEObject>
              </w:object>
            </w:r>
            <w:bookmarkStart w:id="7" w:name="_MON_1838201774"/>
            <w:bookmarkEnd w:id="7"/>
            <w:r w:rsidR="003F2580">
              <w:rPr>
                <w:i/>
                <w:iCs/>
                <w:color w:val="808080"/>
                <w:szCs w:val="24"/>
                <w:lang w:eastAsia="lt-LT"/>
              </w:rPr>
              <w:object w:dxaOrig="1520" w:dyaOrig="987" w14:anchorId="249B1B7D">
                <v:shape id="_x0000_i1027" type="#_x0000_t75" style="width:76.2pt;height:49.2pt" o:ole="">
                  <v:imagedata r:id="rId25" o:title=""/>
                </v:shape>
                <o:OLEObject Type="Embed" ProgID="Word.Document.12" ShapeID="_x0000_i1027" DrawAspect="Icon" ObjectID="_1839651303" r:id="rId26">
                  <o:FieldCodes>\s</o:FieldCodes>
                </o:OLEObject>
              </w:object>
            </w:r>
            <w:bookmarkStart w:id="8" w:name="_MON_1836549921"/>
            <w:bookmarkEnd w:id="8"/>
            <w:r w:rsidR="00750FEB">
              <w:rPr>
                <w:i/>
                <w:iCs/>
                <w:color w:val="808080"/>
                <w:szCs w:val="24"/>
                <w:lang w:eastAsia="lt-LT"/>
              </w:rPr>
              <w:object w:dxaOrig="1520" w:dyaOrig="987" w14:anchorId="62B0EA99">
                <v:shape id="_x0000_i1028" type="#_x0000_t75" style="width:76.2pt;height:49.2pt" o:ole="">
                  <v:imagedata r:id="rId27" o:title=""/>
                </v:shape>
                <o:OLEObject Type="Embed" ProgID="Word.Document.12" ShapeID="_x0000_i1028" DrawAspect="Icon" ObjectID="_1839651304" r:id="rId28">
                  <o:FieldCodes>\s</o:FieldCodes>
                </o:OLEObject>
              </w:object>
            </w:r>
            <w:bookmarkStart w:id="9" w:name="_MON_1836550060"/>
            <w:bookmarkEnd w:id="9"/>
            <w:r w:rsidR="007F4CC4">
              <w:rPr>
                <w:i/>
                <w:iCs/>
                <w:color w:val="808080"/>
                <w:szCs w:val="24"/>
                <w:lang w:eastAsia="lt-LT"/>
              </w:rPr>
              <w:object w:dxaOrig="1520" w:dyaOrig="987" w14:anchorId="0B9B60AD">
                <v:shape id="_x0000_i1029" type="#_x0000_t75" style="width:76.2pt;height:49.2pt" o:ole="">
                  <v:imagedata r:id="rId29" o:title=""/>
                </v:shape>
                <o:OLEObject Type="Embed" ProgID="Word.Document.12" ShapeID="_x0000_i1029" DrawAspect="Icon" ObjectID="_1839651305" r:id="rId30">
                  <o:FieldCodes>\s</o:FieldCodes>
                </o:OLEObject>
              </w:object>
            </w:r>
            <w:bookmarkStart w:id="10" w:name="_MON_1836550079"/>
            <w:bookmarkEnd w:id="10"/>
            <w:r w:rsidR="009D7DE4">
              <w:rPr>
                <w:i/>
                <w:iCs/>
                <w:color w:val="808080"/>
                <w:szCs w:val="24"/>
                <w:lang w:eastAsia="lt-LT"/>
              </w:rPr>
              <w:object w:dxaOrig="1520" w:dyaOrig="987" w14:anchorId="5871803F">
                <v:shape id="_x0000_i1030" type="#_x0000_t75" style="width:76.2pt;height:49.2pt" o:ole="">
                  <v:imagedata r:id="rId31" o:title=""/>
                </v:shape>
                <o:OLEObject Type="Embed" ProgID="Word.Document.12" ShapeID="_x0000_i1030" DrawAspect="Icon" ObjectID="_1839651306" r:id="rId32">
                  <o:FieldCodes>\s</o:FieldCodes>
                </o:OLEObject>
              </w:object>
            </w:r>
          </w:p>
        </w:tc>
      </w:tr>
    </w:tbl>
    <w:p w14:paraId="1B89FA8E" w14:textId="77777777" w:rsidR="00577FF2" w:rsidRPr="00223657" w:rsidRDefault="00577FF2"/>
    <w:p w14:paraId="175DD814" w14:textId="51576868" w:rsidR="00577FF2" w:rsidRPr="001C4600" w:rsidRDefault="003C73E6">
      <w:pPr>
        <w:spacing w:line="259" w:lineRule="auto"/>
        <w:jc w:val="center"/>
        <w:rPr>
          <w:szCs w:val="24"/>
          <w:lang w:val="en-US"/>
        </w:rPr>
      </w:pPr>
      <w:r w:rsidRPr="00223657">
        <w:rPr>
          <w:szCs w:val="24"/>
        </w:rPr>
        <w:t>_____________</w:t>
      </w:r>
    </w:p>
    <w:sectPr w:rsidR="00577FF2" w:rsidRPr="001C4600" w:rsidSect="00977D7C">
      <w:headerReference w:type="even" r:id="rId33"/>
      <w:headerReference w:type="default" r:id="rId34"/>
      <w:footerReference w:type="even" r:id="rId35"/>
      <w:footerReference w:type="default" r:id="rId36"/>
      <w:headerReference w:type="first" r:id="rId37"/>
      <w:footerReference w:type="first" r:id="rId38"/>
      <w:pgSz w:w="11906" w:h="16838"/>
      <w:pgMar w:top="1134" w:right="566" w:bottom="567"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B862" w14:textId="77777777" w:rsidR="006932A4" w:rsidRPr="00223657" w:rsidRDefault="006932A4">
      <w:pPr>
        <w:rPr>
          <w:sz w:val="22"/>
          <w:szCs w:val="22"/>
        </w:rPr>
      </w:pPr>
      <w:r w:rsidRPr="00223657">
        <w:rPr>
          <w:sz w:val="22"/>
          <w:szCs w:val="22"/>
        </w:rPr>
        <w:separator/>
      </w:r>
    </w:p>
  </w:endnote>
  <w:endnote w:type="continuationSeparator" w:id="0">
    <w:p w14:paraId="35935B10" w14:textId="77777777" w:rsidR="006932A4" w:rsidRPr="00223657" w:rsidRDefault="006932A4">
      <w:pPr>
        <w:rPr>
          <w:sz w:val="22"/>
          <w:szCs w:val="22"/>
        </w:rPr>
      </w:pPr>
      <w:r w:rsidRPr="00223657">
        <w:rPr>
          <w:sz w:val="22"/>
          <w:szCs w:val="22"/>
        </w:rPr>
        <w:continuationSeparator/>
      </w:r>
    </w:p>
  </w:endnote>
  <w:endnote w:type="continuationNotice" w:id="1">
    <w:p w14:paraId="74106125" w14:textId="77777777" w:rsidR="006932A4" w:rsidRPr="00223657" w:rsidRDefault="006932A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6C69" w14:textId="77777777" w:rsidR="00577FF2" w:rsidRPr="00223657" w:rsidRDefault="00577FF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A353" w14:textId="77777777" w:rsidR="00577FF2" w:rsidRPr="00223657" w:rsidRDefault="00577FF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8354" w14:textId="77777777" w:rsidR="00577FF2" w:rsidRPr="00223657" w:rsidRDefault="00577FF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BA21" w14:textId="77777777" w:rsidR="006932A4" w:rsidRPr="00223657" w:rsidRDefault="006932A4">
      <w:pPr>
        <w:rPr>
          <w:sz w:val="22"/>
          <w:szCs w:val="22"/>
        </w:rPr>
      </w:pPr>
      <w:r w:rsidRPr="00223657">
        <w:rPr>
          <w:sz w:val="22"/>
          <w:szCs w:val="22"/>
        </w:rPr>
        <w:separator/>
      </w:r>
    </w:p>
  </w:footnote>
  <w:footnote w:type="continuationSeparator" w:id="0">
    <w:p w14:paraId="5836872C" w14:textId="77777777" w:rsidR="006932A4" w:rsidRPr="00223657" w:rsidRDefault="006932A4">
      <w:pPr>
        <w:rPr>
          <w:sz w:val="22"/>
          <w:szCs w:val="22"/>
        </w:rPr>
      </w:pPr>
      <w:r w:rsidRPr="00223657">
        <w:rPr>
          <w:sz w:val="22"/>
          <w:szCs w:val="22"/>
        </w:rPr>
        <w:continuationSeparator/>
      </w:r>
    </w:p>
  </w:footnote>
  <w:footnote w:type="continuationNotice" w:id="1">
    <w:p w14:paraId="11BF995A" w14:textId="77777777" w:rsidR="006932A4" w:rsidRPr="00223657" w:rsidRDefault="006932A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B46B" w14:textId="77777777" w:rsidR="00577FF2" w:rsidRPr="00223657" w:rsidRDefault="00577FF2">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D5A0" w14:textId="77777777" w:rsidR="00577FF2" w:rsidRPr="00223657" w:rsidRDefault="003C73E6">
    <w:pPr>
      <w:tabs>
        <w:tab w:val="center" w:pos="4819"/>
        <w:tab w:val="right" w:pos="9638"/>
      </w:tabs>
      <w:jc w:val="center"/>
      <w:rPr>
        <w:szCs w:val="24"/>
        <w:lang w:eastAsia="lt-LT"/>
      </w:rPr>
    </w:pPr>
    <w:r w:rsidRPr="00223657">
      <w:rPr>
        <w:szCs w:val="24"/>
        <w:lang w:eastAsia="lt-LT"/>
      </w:rPr>
      <w:fldChar w:fldCharType="begin"/>
    </w:r>
    <w:r w:rsidRPr="00223657">
      <w:rPr>
        <w:szCs w:val="24"/>
        <w:lang w:eastAsia="lt-LT"/>
      </w:rPr>
      <w:instrText>PAGE   \* MERGEFORMAT</w:instrText>
    </w:r>
    <w:r w:rsidRPr="00223657">
      <w:rPr>
        <w:szCs w:val="24"/>
        <w:lang w:eastAsia="lt-LT"/>
      </w:rPr>
      <w:fldChar w:fldCharType="separate"/>
    </w:r>
    <w:r w:rsidRPr="00223657">
      <w:rPr>
        <w:szCs w:val="24"/>
        <w:lang w:eastAsia="lt-LT"/>
      </w:rPr>
      <w:t>7</w:t>
    </w:r>
    <w:r w:rsidRPr="00223657">
      <w:rPr>
        <w:szCs w:val="24"/>
        <w:lang w:eastAsia="lt-LT"/>
      </w:rPr>
      <w:fldChar w:fldCharType="end"/>
    </w:r>
  </w:p>
  <w:p w14:paraId="1B59241C" w14:textId="77777777" w:rsidR="00577FF2" w:rsidRPr="00223657" w:rsidRDefault="00577FF2">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019C" w14:textId="77777777" w:rsidR="00577FF2" w:rsidRPr="00223657" w:rsidRDefault="00577FF2">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208"/>
    <w:multiLevelType w:val="multilevel"/>
    <w:tmpl w:val="4D0408A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F3324"/>
    <w:multiLevelType w:val="hybridMultilevel"/>
    <w:tmpl w:val="3634C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52C19"/>
    <w:multiLevelType w:val="hybridMultilevel"/>
    <w:tmpl w:val="B0F68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11203"/>
    <w:multiLevelType w:val="hybridMultilevel"/>
    <w:tmpl w:val="9A66C5B2"/>
    <w:lvl w:ilvl="0" w:tplc="A112B34A">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45CDA"/>
    <w:multiLevelType w:val="hybridMultilevel"/>
    <w:tmpl w:val="AB80CD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37E55"/>
    <w:multiLevelType w:val="multilevel"/>
    <w:tmpl w:val="AE126E7E"/>
    <w:lvl w:ilvl="0">
      <w:start w:val="2"/>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02AB8"/>
    <w:multiLevelType w:val="hybridMultilevel"/>
    <w:tmpl w:val="17A43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4910B1"/>
    <w:multiLevelType w:val="hybridMultilevel"/>
    <w:tmpl w:val="15FA5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566F63"/>
    <w:multiLevelType w:val="hybridMultilevel"/>
    <w:tmpl w:val="9A1EE1EA"/>
    <w:lvl w:ilvl="0" w:tplc="5B7E6D2C">
      <w:start w:val="1"/>
      <w:numFmt w:val="decimal"/>
      <w:lvlText w:val="%1."/>
      <w:lvlJc w:val="left"/>
      <w:pPr>
        <w:ind w:left="927" w:hanging="360"/>
      </w:pPr>
      <w:rPr>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1B1993"/>
    <w:multiLevelType w:val="hybridMultilevel"/>
    <w:tmpl w:val="C76AD5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723973"/>
    <w:multiLevelType w:val="multilevel"/>
    <w:tmpl w:val="695081F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3F476C"/>
    <w:multiLevelType w:val="multilevel"/>
    <w:tmpl w:val="B0A67C82"/>
    <w:lvl w:ilvl="0">
      <w:start w:val="2"/>
      <w:numFmt w:val="decimal"/>
      <w:lvlText w:val="%1"/>
      <w:lvlJc w:val="left"/>
      <w:pPr>
        <w:ind w:left="780" w:hanging="7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6A7761"/>
    <w:multiLevelType w:val="multilevel"/>
    <w:tmpl w:val="0752418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D280A"/>
    <w:multiLevelType w:val="hybridMultilevel"/>
    <w:tmpl w:val="8310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DB7C86"/>
    <w:multiLevelType w:val="hybridMultilevel"/>
    <w:tmpl w:val="D7A8D1EC"/>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5" w15:restartNumberingAfterBreak="0">
    <w:nsid w:val="4F495A47"/>
    <w:multiLevelType w:val="hybridMultilevel"/>
    <w:tmpl w:val="F296FCF8"/>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8122C4"/>
    <w:multiLevelType w:val="hybridMultilevel"/>
    <w:tmpl w:val="109201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2C4A5D"/>
    <w:multiLevelType w:val="multilevel"/>
    <w:tmpl w:val="5F1627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7A72F6"/>
    <w:multiLevelType w:val="multilevel"/>
    <w:tmpl w:val="2F6252AA"/>
    <w:lvl w:ilvl="0">
      <w:start w:val="13"/>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Zero"/>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Zero"/>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16F30E1"/>
    <w:multiLevelType w:val="multilevel"/>
    <w:tmpl w:val="2084B69A"/>
    <w:lvl w:ilvl="0">
      <w:start w:val="2"/>
      <w:numFmt w:val="decimal"/>
      <w:lvlText w:val="%1"/>
      <w:lvlJc w:val="left"/>
      <w:pPr>
        <w:ind w:left="705" w:hanging="705"/>
      </w:pPr>
      <w:rPr>
        <w:rFonts w:hint="default"/>
      </w:rPr>
    </w:lvl>
    <w:lvl w:ilvl="1">
      <w:start w:val="10"/>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4."/>
      <w:lvlJc w:val="left"/>
      <w:pPr>
        <w:ind w:left="1440" w:hanging="720"/>
      </w:pPr>
      <w:rPr>
        <w:rFonts w:ascii="Times New Roman" w:eastAsia="Times New Roman" w:hAnsi="Times New Roman" w:cs="Times New Roman"/>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0" w15:restartNumberingAfterBreak="0">
    <w:nsid w:val="742464A4"/>
    <w:multiLevelType w:val="multilevel"/>
    <w:tmpl w:val="DB9231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6268446">
    <w:abstractNumId w:val="8"/>
  </w:num>
  <w:num w:numId="2" w16cid:durableId="1402286909">
    <w:abstractNumId w:val="18"/>
  </w:num>
  <w:num w:numId="3" w16cid:durableId="1337996483">
    <w:abstractNumId w:val="10"/>
  </w:num>
  <w:num w:numId="4" w16cid:durableId="234165687">
    <w:abstractNumId w:val="19"/>
  </w:num>
  <w:num w:numId="5" w16cid:durableId="1992783626">
    <w:abstractNumId w:val="17"/>
  </w:num>
  <w:num w:numId="6" w16cid:durableId="1013218849">
    <w:abstractNumId w:val="20"/>
  </w:num>
  <w:num w:numId="7" w16cid:durableId="902526203">
    <w:abstractNumId w:val="3"/>
  </w:num>
  <w:num w:numId="8" w16cid:durableId="1419986456">
    <w:abstractNumId w:val="13"/>
  </w:num>
  <w:num w:numId="9" w16cid:durableId="1888099105">
    <w:abstractNumId w:val="16"/>
  </w:num>
  <w:num w:numId="10" w16cid:durableId="185607185">
    <w:abstractNumId w:val="12"/>
  </w:num>
  <w:num w:numId="11" w16cid:durableId="915170980">
    <w:abstractNumId w:val="5"/>
  </w:num>
  <w:num w:numId="12" w16cid:durableId="1790468551">
    <w:abstractNumId w:val="14"/>
  </w:num>
  <w:num w:numId="13" w16cid:durableId="1239943046">
    <w:abstractNumId w:val="11"/>
  </w:num>
  <w:num w:numId="14" w16cid:durableId="460073446">
    <w:abstractNumId w:val="7"/>
  </w:num>
  <w:num w:numId="15" w16cid:durableId="2002350594">
    <w:abstractNumId w:val="4"/>
  </w:num>
  <w:num w:numId="16" w16cid:durableId="935677304">
    <w:abstractNumId w:val="9"/>
  </w:num>
  <w:num w:numId="17" w16cid:durableId="360474697">
    <w:abstractNumId w:val="15"/>
  </w:num>
  <w:num w:numId="18" w16cid:durableId="372197347">
    <w:abstractNumId w:val="1"/>
  </w:num>
  <w:num w:numId="19" w16cid:durableId="814570035">
    <w:abstractNumId w:val="6"/>
  </w:num>
  <w:num w:numId="20" w16cid:durableId="2018537415">
    <w:abstractNumId w:val="0"/>
  </w:num>
  <w:num w:numId="21" w16cid:durableId="32463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53DC"/>
    <w:rsid w:val="000154C4"/>
    <w:rsid w:val="00027F2D"/>
    <w:rsid w:val="000345AC"/>
    <w:rsid w:val="00064DCA"/>
    <w:rsid w:val="00084DBA"/>
    <w:rsid w:val="000862B2"/>
    <w:rsid w:val="0009239E"/>
    <w:rsid w:val="0009714A"/>
    <w:rsid w:val="000C171B"/>
    <w:rsid w:val="000D13C5"/>
    <w:rsid w:val="000E47D5"/>
    <w:rsid w:val="000E740C"/>
    <w:rsid w:val="000F1DBE"/>
    <w:rsid w:val="000F5BD9"/>
    <w:rsid w:val="001136E7"/>
    <w:rsid w:val="00115948"/>
    <w:rsid w:val="00121196"/>
    <w:rsid w:val="001243CC"/>
    <w:rsid w:val="00124E4E"/>
    <w:rsid w:val="00133888"/>
    <w:rsid w:val="00141720"/>
    <w:rsid w:val="00154C64"/>
    <w:rsid w:val="00170F91"/>
    <w:rsid w:val="00180AA7"/>
    <w:rsid w:val="00186D0B"/>
    <w:rsid w:val="00194C7C"/>
    <w:rsid w:val="001B1FE8"/>
    <w:rsid w:val="001B3497"/>
    <w:rsid w:val="001B3C19"/>
    <w:rsid w:val="001B3D2A"/>
    <w:rsid w:val="001B4246"/>
    <w:rsid w:val="001B642A"/>
    <w:rsid w:val="001B798D"/>
    <w:rsid w:val="001C4600"/>
    <w:rsid w:val="001D5599"/>
    <w:rsid w:val="001E290B"/>
    <w:rsid w:val="001E7344"/>
    <w:rsid w:val="001F2E35"/>
    <w:rsid w:val="001F60B4"/>
    <w:rsid w:val="00200825"/>
    <w:rsid w:val="002226B6"/>
    <w:rsid w:val="00223657"/>
    <w:rsid w:val="00253EDC"/>
    <w:rsid w:val="002602B6"/>
    <w:rsid w:val="002610A8"/>
    <w:rsid w:val="00265391"/>
    <w:rsid w:val="002751D1"/>
    <w:rsid w:val="00276646"/>
    <w:rsid w:val="00280677"/>
    <w:rsid w:val="00280C2B"/>
    <w:rsid w:val="002826E3"/>
    <w:rsid w:val="00293243"/>
    <w:rsid w:val="002945D3"/>
    <w:rsid w:val="002A75E0"/>
    <w:rsid w:val="002F2336"/>
    <w:rsid w:val="002F2EA8"/>
    <w:rsid w:val="0030482B"/>
    <w:rsid w:val="00310F48"/>
    <w:rsid w:val="00311D0A"/>
    <w:rsid w:val="003162A6"/>
    <w:rsid w:val="00317EE5"/>
    <w:rsid w:val="00321EC2"/>
    <w:rsid w:val="00322033"/>
    <w:rsid w:val="00322764"/>
    <w:rsid w:val="003428A3"/>
    <w:rsid w:val="00350AC9"/>
    <w:rsid w:val="00370FE1"/>
    <w:rsid w:val="0037124A"/>
    <w:rsid w:val="00391943"/>
    <w:rsid w:val="00392272"/>
    <w:rsid w:val="003A45F7"/>
    <w:rsid w:val="003A5286"/>
    <w:rsid w:val="003A7752"/>
    <w:rsid w:val="003B5D6D"/>
    <w:rsid w:val="003C53AA"/>
    <w:rsid w:val="003C73E6"/>
    <w:rsid w:val="003D3466"/>
    <w:rsid w:val="003E627D"/>
    <w:rsid w:val="003F15B0"/>
    <w:rsid w:val="003F2580"/>
    <w:rsid w:val="00400297"/>
    <w:rsid w:val="004250D2"/>
    <w:rsid w:val="004252B2"/>
    <w:rsid w:val="00427B49"/>
    <w:rsid w:val="00435573"/>
    <w:rsid w:val="0044032D"/>
    <w:rsid w:val="00444E54"/>
    <w:rsid w:val="00446080"/>
    <w:rsid w:val="00446BF4"/>
    <w:rsid w:val="00453B15"/>
    <w:rsid w:val="00454510"/>
    <w:rsid w:val="00481798"/>
    <w:rsid w:val="00482AC0"/>
    <w:rsid w:val="00486E8E"/>
    <w:rsid w:val="0049201A"/>
    <w:rsid w:val="004A766C"/>
    <w:rsid w:val="004B77B2"/>
    <w:rsid w:val="004C383E"/>
    <w:rsid w:val="004C6607"/>
    <w:rsid w:val="004F13DE"/>
    <w:rsid w:val="004F50F3"/>
    <w:rsid w:val="004F55F9"/>
    <w:rsid w:val="0050104B"/>
    <w:rsid w:val="0051538E"/>
    <w:rsid w:val="00517538"/>
    <w:rsid w:val="005212CF"/>
    <w:rsid w:val="005258D3"/>
    <w:rsid w:val="00560FC5"/>
    <w:rsid w:val="00577FF2"/>
    <w:rsid w:val="005830B8"/>
    <w:rsid w:val="00590775"/>
    <w:rsid w:val="005B055A"/>
    <w:rsid w:val="005C39AE"/>
    <w:rsid w:val="005D1B10"/>
    <w:rsid w:val="005D1CBB"/>
    <w:rsid w:val="005D1F05"/>
    <w:rsid w:val="005E08B9"/>
    <w:rsid w:val="005E4579"/>
    <w:rsid w:val="005F66F8"/>
    <w:rsid w:val="00602418"/>
    <w:rsid w:val="00610399"/>
    <w:rsid w:val="00610A9F"/>
    <w:rsid w:val="00616005"/>
    <w:rsid w:val="006348B9"/>
    <w:rsid w:val="00636320"/>
    <w:rsid w:val="00650967"/>
    <w:rsid w:val="006509A5"/>
    <w:rsid w:val="00657596"/>
    <w:rsid w:val="0066270B"/>
    <w:rsid w:val="006932A4"/>
    <w:rsid w:val="006A6B20"/>
    <w:rsid w:val="006A6BE7"/>
    <w:rsid w:val="006A7B50"/>
    <w:rsid w:val="006B2E8C"/>
    <w:rsid w:val="006C68C8"/>
    <w:rsid w:val="006C75BD"/>
    <w:rsid w:val="006D4AA3"/>
    <w:rsid w:val="006E249F"/>
    <w:rsid w:val="006E2AEF"/>
    <w:rsid w:val="006E60BB"/>
    <w:rsid w:val="006E7630"/>
    <w:rsid w:val="006F5E90"/>
    <w:rsid w:val="0072792E"/>
    <w:rsid w:val="00750FEB"/>
    <w:rsid w:val="00762D5D"/>
    <w:rsid w:val="007721C1"/>
    <w:rsid w:val="00772440"/>
    <w:rsid w:val="00772B06"/>
    <w:rsid w:val="0079353E"/>
    <w:rsid w:val="007A4EF4"/>
    <w:rsid w:val="007B6F3D"/>
    <w:rsid w:val="007B74C1"/>
    <w:rsid w:val="007C2971"/>
    <w:rsid w:val="007D07C7"/>
    <w:rsid w:val="007D67BF"/>
    <w:rsid w:val="007D77E4"/>
    <w:rsid w:val="007E04D8"/>
    <w:rsid w:val="007E29E5"/>
    <w:rsid w:val="007E4807"/>
    <w:rsid w:val="007F0680"/>
    <w:rsid w:val="007F4CC4"/>
    <w:rsid w:val="008131F6"/>
    <w:rsid w:val="0081517C"/>
    <w:rsid w:val="00820DF7"/>
    <w:rsid w:val="00827D9B"/>
    <w:rsid w:val="00832F2C"/>
    <w:rsid w:val="008377A2"/>
    <w:rsid w:val="00844923"/>
    <w:rsid w:val="00845744"/>
    <w:rsid w:val="008647E4"/>
    <w:rsid w:val="0086549D"/>
    <w:rsid w:val="0086647D"/>
    <w:rsid w:val="00882C7E"/>
    <w:rsid w:val="008A160B"/>
    <w:rsid w:val="008A2EBD"/>
    <w:rsid w:val="008A4CB7"/>
    <w:rsid w:val="008A712A"/>
    <w:rsid w:val="008C379A"/>
    <w:rsid w:val="008C3E0A"/>
    <w:rsid w:val="008D2F1A"/>
    <w:rsid w:val="008D328E"/>
    <w:rsid w:val="008D5915"/>
    <w:rsid w:val="008E2103"/>
    <w:rsid w:val="008E3194"/>
    <w:rsid w:val="009017A0"/>
    <w:rsid w:val="00911CAD"/>
    <w:rsid w:val="009339EB"/>
    <w:rsid w:val="00934792"/>
    <w:rsid w:val="00937F00"/>
    <w:rsid w:val="009429D9"/>
    <w:rsid w:val="00944F37"/>
    <w:rsid w:val="009640B4"/>
    <w:rsid w:val="00977D7C"/>
    <w:rsid w:val="00981D9D"/>
    <w:rsid w:val="0099293E"/>
    <w:rsid w:val="009A37D3"/>
    <w:rsid w:val="009B20C3"/>
    <w:rsid w:val="009C07EB"/>
    <w:rsid w:val="009D7DE4"/>
    <w:rsid w:val="009E13B3"/>
    <w:rsid w:val="009E21EE"/>
    <w:rsid w:val="009E430F"/>
    <w:rsid w:val="009E5D74"/>
    <w:rsid w:val="00A02274"/>
    <w:rsid w:val="00A05EF7"/>
    <w:rsid w:val="00A06A76"/>
    <w:rsid w:val="00A1099D"/>
    <w:rsid w:val="00A27664"/>
    <w:rsid w:val="00A546B5"/>
    <w:rsid w:val="00A54EFF"/>
    <w:rsid w:val="00A75BF7"/>
    <w:rsid w:val="00A764ED"/>
    <w:rsid w:val="00A82D04"/>
    <w:rsid w:val="00A87074"/>
    <w:rsid w:val="00A93A50"/>
    <w:rsid w:val="00AA187E"/>
    <w:rsid w:val="00AA212C"/>
    <w:rsid w:val="00AC64B7"/>
    <w:rsid w:val="00AD2138"/>
    <w:rsid w:val="00AE2065"/>
    <w:rsid w:val="00AF0838"/>
    <w:rsid w:val="00AF64B9"/>
    <w:rsid w:val="00B20B3E"/>
    <w:rsid w:val="00B2219C"/>
    <w:rsid w:val="00B40ED9"/>
    <w:rsid w:val="00B55CB1"/>
    <w:rsid w:val="00B6417A"/>
    <w:rsid w:val="00B70AD6"/>
    <w:rsid w:val="00B85D7A"/>
    <w:rsid w:val="00B8739A"/>
    <w:rsid w:val="00BB01E3"/>
    <w:rsid w:val="00BB3FC7"/>
    <w:rsid w:val="00BC2928"/>
    <w:rsid w:val="00BE26F7"/>
    <w:rsid w:val="00BE7E9B"/>
    <w:rsid w:val="00BF3D07"/>
    <w:rsid w:val="00C33087"/>
    <w:rsid w:val="00C33338"/>
    <w:rsid w:val="00C406D3"/>
    <w:rsid w:val="00C54329"/>
    <w:rsid w:val="00C76DB6"/>
    <w:rsid w:val="00C84ACD"/>
    <w:rsid w:val="00CA46E4"/>
    <w:rsid w:val="00CA49C7"/>
    <w:rsid w:val="00CB0E53"/>
    <w:rsid w:val="00CB1091"/>
    <w:rsid w:val="00CC3F44"/>
    <w:rsid w:val="00CC4143"/>
    <w:rsid w:val="00CC56D8"/>
    <w:rsid w:val="00CD45BD"/>
    <w:rsid w:val="00CE2A76"/>
    <w:rsid w:val="00CE7D20"/>
    <w:rsid w:val="00D024FA"/>
    <w:rsid w:val="00D136B4"/>
    <w:rsid w:val="00D15671"/>
    <w:rsid w:val="00D16C87"/>
    <w:rsid w:val="00D2346B"/>
    <w:rsid w:val="00D35623"/>
    <w:rsid w:val="00D41DE2"/>
    <w:rsid w:val="00D43FA6"/>
    <w:rsid w:val="00D47468"/>
    <w:rsid w:val="00D500C8"/>
    <w:rsid w:val="00D50AC9"/>
    <w:rsid w:val="00D51391"/>
    <w:rsid w:val="00D76236"/>
    <w:rsid w:val="00D80A9C"/>
    <w:rsid w:val="00D821B5"/>
    <w:rsid w:val="00D83387"/>
    <w:rsid w:val="00D90363"/>
    <w:rsid w:val="00DB1653"/>
    <w:rsid w:val="00DB6244"/>
    <w:rsid w:val="00DC6115"/>
    <w:rsid w:val="00E065B0"/>
    <w:rsid w:val="00E07B76"/>
    <w:rsid w:val="00E12686"/>
    <w:rsid w:val="00E20D16"/>
    <w:rsid w:val="00E2116E"/>
    <w:rsid w:val="00E251E1"/>
    <w:rsid w:val="00E3793A"/>
    <w:rsid w:val="00E4390B"/>
    <w:rsid w:val="00E53858"/>
    <w:rsid w:val="00E55F92"/>
    <w:rsid w:val="00E8330E"/>
    <w:rsid w:val="00E907B9"/>
    <w:rsid w:val="00EA08BF"/>
    <w:rsid w:val="00EA4CA7"/>
    <w:rsid w:val="00EB513E"/>
    <w:rsid w:val="00EC0261"/>
    <w:rsid w:val="00ED27E9"/>
    <w:rsid w:val="00EE489C"/>
    <w:rsid w:val="00F04729"/>
    <w:rsid w:val="00F05072"/>
    <w:rsid w:val="00F05804"/>
    <w:rsid w:val="00F159F0"/>
    <w:rsid w:val="00F234FF"/>
    <w:rsid w:val="00F24994"/>
    <w:rsid w:val="00F2529A"/>
    <w:rsid w:val="00F3212D"/>
    <w:rsid w:val="00F44064"/>
    <w:rsid w:val="00F44BA8"/>
    <w:rsid w:val="00F62E08"/>
    <w:rsid w:val="00F6526F"/>
    <w:rsid w:val="00F717A4"/>
    <w:rsid w:val="00F8377A"/>
    <w:rsid w:val="00F9033C"/>
    <w:rsid w:val="00F959EA"/>
    <w:rsid w:val="00FA2884"/>
    <w:rsid w:val="00FA5AAD"/>
    <w:rsid w:val="00FB11EA"/>
    <w:rsid w:val="00FC2BFA"/>
    <w:rsid w:val="00FD384B"/>
    <w:rsid w:val="00FE63C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3BA41"/>
  <w15:docId w15:val="{5C3ED36A-C8E5-4BF9-B586-D62E0AA1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5432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C54329"/>
    <w:rPr>
      <w:rFonts w:asciiTheme="minorHAnsi" w:eastAsiaTheme="minorHAnsi" w:hAnsiTheme="minorHAnsi" w:cstheme="minorBidi"/>
      <w:sz w:val="22"/>
      <w:szCs w:val="22"/>
    </w:rPr>
  </w:style>
  <w:style w:type="paragraph" w:customStyle="1" w:styleId="paragraph">
    <w:name w:val="paragraph"/>
    <w:basedOn w:val="Normal"/>
    <w:rsid w:val="00C54329"/>
    <w:pPr>
      <w:spacing w:before="100" w:beforeAutospacing="1" w:after="100" w:afterAutospacing="1"/>
    </w:pPr>
    <w:rPr>
      <w:szCs w:val="24"/>
      <w:lang w:eastAsia="lt-LT"/>
    </w:rPr>
  </w:style>
  <w:style w:type="character" w:customStyle="1" w:styleId="normaltextrun">
    <w:name w:val="normaltextrun"/>
    <w:basedOn w:val="DefaultParagraphFont"/>
    <w:rsid w:val="00C54329"/>
  </w:style>
  <w:style w:type="character" w:styleId="Hyperlink">
    <w:name w:val="Hyperlink"/>
    <w:basedOn w:val="DefaultParagraphFont"/>
    <w:unhideWhenUsed/>
    <w:rsid w:val="00C54329"/>
    <w:rPr>
      <w:color w:val="0563C1" w:themeColor="hyperlink"/>
      <w:u w:val="single"/>
    </w:rPr>
  </w:style>
  <w:style w:type="character" w:styleId="UnresolvedMention">
    <w:name w:val="Unresolved Mention"/>
    <w:basedOn w:val="DefaultParagraphFont"/>
    <w:uiPriority w:val="99"/>
    <w:semiHidden/>
    <w:unhideWhenUsed/>
    <w:rsid w:val="00C54329"/>
    <w:rPr>
      <w:color w:val="605E5C"/>
      <w:shd w:val="clear" w:color="auto" w:fill="E1DFDD"/>
    </w:rPr>
  </w:style>
  <w:style w:type="character" w:styleId="CommentReference">
    <w:name w:val="annotation reference"/>
    <w:basedOn w:val="DefaultParagraphFont"/>
    <w:semiHidden/>
    <w:unhideWhenUsed/>
    <w:rsid w:val="00CC4143"/>
    <w:rPr>
      <w:sz w:val="16"/>
      <w:szCs w:val="16"/>
    </w:rPr>
  </w:style>
  <w:style w:type="paragraph" w:styleId="CommentText">
    <w:name w:val="annotation text"/>
    <w:aliases w:val=" Char"/>
    <w:basedOn w:val="Normal"/>
    <w:link w:val="CommentTextChar"/>
    <w:unhideWhenUsed/>
    <w:rsid w:val="00CC4143"/>
    <w:rPr>
      <w:sz w:val="20"/>
    </w:rPr>
  </w:style>
  <w:style w:type="character" w:customStyle="1" w:styleId="CommentTextChar">
    <w:name w:val="Comment Text Char"/>
    <w:aliases w:val=" Char Char"/>
    <w:basedOn w:val="DefaultParagraphFont"/>
    <w:link w:val="CommentText"/>
    <w:rsid w:val="00CC4143"/>
    <w:rPr>
      <w:sz w:val="20"/>
    </w:rPr>
  </w:style>
  <w:style w:type="paragraph" w:styleId="CommentSubject">
    <w:name w:val="annotation subject"/>
    <w:basedOn w:val="CommentText"/>
    <w:next w:val="CommentText"/>
    <w:link w:val="CommentSubjectChar"/>
    <w:semiHidden/>
    <w:unhideWhenUsed/>
    <w:rsid w:val="00CC4143"/>
    <w:rPr>
      <w:b/>
      <w:bCs/>
    </w:rPr>
  </w:style>
  <w:style w:type="character" w:customStyle="1" w:styleId="CommentSubjectChar">
    <w:name w:val="Comment Subject Char"/>
    <w:basedOn w:val="CommentTextChar"/>
    <w:link w:val="CommentSubject"/>
    <w:semiHidden/>
    <w:rsid w:val="00CC4143"/>
    <w:rPr>
      <w:b/>
      <w:bCs/>
      <w:sz w:val="20"/>
    </w:rPr>
  </w:style>
  <w:style w:type="character" w:customStyle="1" w:styleId="contentpasted4">
    <w:name w:val="contentpasted4"/>
    <w:basedOn w:val="DefaultParagraphFont"/>
    <w:rsid w:val="00F44064"/>
  </w:style>
  <w:style w:type="table" w:styleId="TableGrid">
    <w:name w:val="Table Grid"/>
    <w:basedOn w:val="TableNormal"/>
    <w:uiPriority w:val="39"/>
    <w:rsid w:val="005212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212CF"/>
  </w:style>
  <w:style w:type="character" w:styleId="FollowedHyperlink">
    <w:name w:val="FollowedHyperlink"/>
    <w:basedOn w:val="DefaultParagraphFont"/>
    <w:semiHidden/>
    <w:unhideWhenUsed/>
    <w:rsid w:val="00D16C87"/>
    <w:rPr>
      <w:color w:val="954F72" w:themeColor="followedHyperlink"/>
      <w:u w:val="single"/>
    </w:rPr>
  </w:style>
  <w:style w:type="paragraph" w:styleId="Revision">
    <w:name w:val="Revision"/>
    <w:hidden/>
    <w:semiHidden/>
    <w:rsid w:val="0093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97042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70834048">
      <w:bodyDiv w:val="1"/>
      <w:marLeft w:val="0"/>
      <w:marRight w:val="0"/>
      <w:marTop w:val="0"/>
      <w:marBottom w:val="0"/>
      <w:divBdr>
        <w:top w:val="none" w:sz="0" w:space="0" w:color="auto"/>
        <w:left w:val="none" w:sz="0" w:space="0" w:color="auto"/>
        <w:bottom w:val="none" w:sz="0" w:space="0" w:color="auto"/>
        <w:right w:val="none" w:sz="0" w:space="0" w:color="auto"/>
      </w:divBdr>
      <w:divsChild>
        <w:div w:id="360588662">
          <w:marLeft w:val="0"/>
          <w:marRight w:val="0"/>
          <w:marTop w:val="0"/>
          <w:marBottom w:val="0"/>
          <w:divBdr>
            <w:top w:val="none" w:sz="0" w:space="0" w:color="auto"/>
            <w:left w:val="none" w:sz="0" w:space="0" w:color="auto"/>
            <w:bottom w:val="none" w:sz="0" w:space="0" w:color="auto"/>
            <w:right w:val="none" w:sz="0" w:space="0" w:color="auto"/>
          </w:divBdr>
        </w:div>
        <w:div w:id="1090273442">
          <w:marLeft w:val="0"/>
          <w:marRight w:val="0"/>
          <w:marTop w:val="0"/>
          <w:marBottom w:val="0"/>
          <w:divBdr>
            <w:top w:val="none" w:sz="0" w:space="0" w:color="auto"/>
            <w:left w:val="none" w:sz="0" w:space="0" w:color="auto"/>
            <w:bottom w:val="none" w:sz="0" w:space="0" w:color="auto"/>
            <w:right w:val="none" w:sz="0" w:space="0" w:color="auto"/>
          </w:divBdr>
          <w:divsChild>
            <w:div w:id="1191188922">
              <w:marLeft w:val="0"/>
              <w:marRight w:val="0"/>
              <w:marTop w:val="0"/>
              <w:marBottom w:val="0"/>
              <w:divBdr>
                <w:top w:val="none" w:sz="0" w:space="0" w:color="auto"/>
                <w:left w:val="none" w:sz="0" w:space="0" w:color="auto"/>
                <w:bottom w:val="none" w:sz="0" w:space="0" w:color="auto"/>
                <w:right w:val="none" w:sz="0" w:space="0" w:color="auto"/>
              </w:divBdr>
            </w:div>
            <w:div w:id="21424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350a39163e0f11f180c9c618618421ed?csrt=16106618448189624117" TargetMode="External"/><Relationship Id="rId18" Type="http://schemas.openxmlformats.org/officeDocument/2006/relationships/hyperlink" Target="mailto:Ruta.Bankauskaite@eimin.lt" TargetMode="External"/><Relationship Id="rId26" Type="http://schemas.openxmlformats.org/officeDocument/2006/relationships/package" Target="embeddings/Microsoft_Word_Document2.docx"/><Relationship Id="rId39" Type="http://schemas.openxmlformats.org/officeDocument/2006/relationships/fontTable" Target="fontTable.xml"/><Relationship Id="rId21" Type="http://schemas.openxmlformats.org/officeDocument/2006/relationships/image" Target="media/image1.emf"/><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legal-content/LIT/TXT/?uri=CELEX:32019R2088&amp;locale=lt" TargetMode="External"/><Relationship Id="rId20" Type="http://schemas.openxmlformats.org/officeDocument/2006/relationships/hyperlink" Target="https://eimin.lrv.lt/lt/ekonomikos-ir-inovaciju-ministerija/administracine-informacija/planavimo-dokumentai/pletros-programos/kvietimai1/" TargetMode="External"/><Relationship Id="rId29" Type="http://schemas.openxmlformats.org/officeDocument/2006/relationships/image" Target="media/image5.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c1259440f7dd11eab72ddb4a109da1b5/asr" TargetMode="External"/><Relationship Id="rId24" Type="http://schemas.openxmlformats.org/officeDocument/2006/relationships/package" Target="embeddings/Microsoft_Word_Document1.docx"/><Relationship Id="rId32" Type="http://schemas.openxmlformats.org/officeDocument/2006/relationships/package" Target="embeddings/Microsoft_Word_Document5.docx"/><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legal-content/LIT/TXT/?uri=CELEX:32020R0852&amp;locale=lt" TargetMode="External"/><Relationship Id="rId23" Type="http://schemas.openxmlformats.org/officeDocument/2006/relationships/image" Target="media/image2.emf"/><Relationship Id="rId28" Type="http://schemas.openxmlformats.org/officeDocument/2006/relationships/package" Target="embeddings/Microsoft_Word_Document3.docx"/><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seimas.lrs.lt/portal/legalAct/lt/TAD/84516811d84611eb866fe2e083228059/asr"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50a39163e0f11f180c9c618618421ed?csrt=16106618448189624117" TargetMode="External"/><Relationship Id="rId22" Type="http://schemas.openxmlformats.org/officeDocument/2006/relationships/package" Target="embeddings/Microsoft_Word_Document.docx"/><Relationship Id="rId27" Type="http://schemas.openxmlformats.org/officeDocument/2006/relationships/image" Target="media/image4.emf"/><Relationship Id="rId30" Type="http://schemas.openxmlformats.org/officeDocument/2006/relationships/package" Target="embeddings/Microsoft_Word_Document4.docx"/><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imin.lrv.lt/lt/ekonomikos-ir-inovaciju-ministerija/administracine-informacija/planavimo-dokumentai/pletros-programos/ekonomikos-transformacijos-ir-konkurencingumo-pletros-programa" TargetMode="External"/><Relationship Id="rId17" Type="http://schemas.openxmlformats.org/officeDocument/2006/relationships/hyperlink" Target="mailto:kanc@eimin.lt" TargetMode="External"/><Relationship Id="rId25" Type="http://schemas.openxmlformats.org/officeDocument/2006/relationships/image" Target="media/image3.emf"/><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29E2C611E43C1958FEA99F6B5FBA2"/>
        <w:category>
          <w:name w:val="General"/>
          <w:gallery w:val="placeholder"/>
        </w:category>
        <w:types>
          <w:type w:val="bbPlcHdr"/>
        </w:types>
        <w:behaviors>
          <w:behavior w:val="content"/>
        </w:behaviors>
        <w:guid w:val="{A681CF72-0B3A-4582-83F3-14324ABCE898}"/>
      </w:docPartPr>
      <w:docPartBody>
        <w:p w:rsidR="001A515B" w:rsidRDefault="001A515B"/>
      </w:docPartBody>
    </w:docPart>
    <w:docPart>
      <w:docPartPr>
        <w:name w:val="D6F99F543EB04469AE2BBC7E9ACDEA2F"/>
        <w:category>
          <w:name w:val="General"/>
          <w:gallery w:val="placeholder"/>
        </w:category>
        <w:types>
          <w:type w:val="bbPlcHdr"/>
        </w:types>
        <w:behaviors>
          <w:behavior w:val="content"/>
        </w:behaviors>
        <w:guid w:val="{6BBDC022-D736-438C-91EB-F205D56B8654}"/>
      </w:docPartPr>
      <w:docPartBody>
        <w:p w:rsidR="001A515B" w:rsidRDefault="001A5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F7"/>
    <w:rsid w:val="000050EE"/>
    <w:rsid w:val="000131C3"/>
    <w:rsid w:val="00115948"/>
    <w:rsid w:val="00124586"/>
    <w:rsid w:val="00180AA7"/>
    <w:rsid w:val="001A188C"/>
    <w:rsid w:val="001A515B"/>
    <w:rsid w:val="001F06DF"/>
    <w:rsid w:val="001F46B0"/>
    <w:rsid w:val="00200825"/>
    <w:rsid w:val="002E3EF3"/>
    <w:rsid w:val="002F2EA8"/>
    <w:rsid w:val="0037124A"/>
    <w:rsid w:val="004250D2"/>
    <w:rsid w:val="00482AC0"/>
    <w:rsid w:val="0056642E"/>
    <w:rsid w:val="00616005"/>
    <w:rsid w:val="006A7B50"/>
    <w:rsid w:val="006B41E4"/>
    <w:rsid w:val="006B6B44"/>
    <w:rsid w:val="006C7104"/>
    <w:rsid w:val="006E38D0"/>
    <w:rsid w:val="0079353E"/>
    <w:rsid w:val="009036F7"/>
    <w:rsid w:val="009339EB"/>
    <w:rsid w:val="00A40623"/>
    <w:rsid w:val="00B47798"/>
    <w:rsid w:val="00B53A6A"/>
    <w:rsid w:val="00B70AD6"/>
    <w:rsid w:val="00B85D7A"/>
    <w:rsid w:val="00BB4A29"/>
    <w:rsid w:val="00C76DB6"/>
    <w:rsid w:val="00CE7D20"/>
    <w:rsid w:val="00D250AE"/>
    <w:rsid w:val="00D77C20"/>
    <w:rsid w:val="00D80A9C"/>
    <w:rsid w:val="00E907B9"/>
    <w:rsid w:val="00F05804"/>
    <w:rsid w:val="00F3212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D2E95A6-3207-4CC3-AC70-ECBFCD593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1057</TotalTime>
  <Pages>8</Pages>
  <Words>12793</Words>
  <Characters>7293</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20046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Rūta Bankauskaitė</cp:lastModifiedBy>
  <cp:revision>2</cp:revision>
  <dcterms:created xsi:type="dcterms:W3CDTF">2026-05-07T06:28:00Z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