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28"/>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tblGrid>
      <w:tr w:rsidR="000E78ED" w:rsidRPr="00086E14" w14:paraId="67794A1B" w14:textId="77777777" w:rsidTr="005E2951">
        <w:tc>
          <w:tcPr>
            <w:tcW w:w="9639" w:type="dxa"/>
          </w:tcPr>
          <w:p w14:paraId="67794A18" w14:textId="1EAFED96" w:rsidR="008379FF" w:rsidRPr="00086E14" w:rsidRDefault="008379FF" w:rsidP="006A194C">
            <w:pPr>
              <w:jc w:val="right"/>
              <w:rPr>
                <w:rFonts w:ascii="Times New Roman" w:hAnsi="Times New Roman" w:cs="Times New Roman"/>
                <w:i/>
                <w:sz w:val="24"/>
                <w:szCs w:val="24"/>
              </w:rPr>
            </w:pPr>
            <w:bookmarkStart w:id="0" w:name="_GoBack"/>
            <w:bookmarkEnd w:id="0"/>
            <w:r w:rsidRPr="00086E14">
              <w:rPr>
                <w:rFonts w:ascii="Times New Roman" w:hAnsi="Times New Roman" w:cs="Times New Roman"/>
                <w:i/>
                <w:sz w:val="24"/>
                <w:szCs w:val="24"/>
              </w:rPr>
              <w:t>___</w:t>
            </w:r>
            <w:r w:rsidR="002C173E">
              <w:rPr>
                <w:rFonts w:ascii="Times New Roman" w:hAnsi="Times New Roman" w:cs="Times New Roman"/>
                <w:i/>
                <w:sz w:val="24"/>
                <w:szCs w:val="24"/>
              </w:rPr>
              <w:t>_____2018-12-28</w:t>
            </w:r>
            <w:r w:rsidRPr="00086E14">
              <w:rPr>
                <w:rFonts w:ascii="Times New Roman" w:hAnsi="Times New Roman" w:cs="Times New Roman"/>
                <w:i/>
                <w:sz w:val="24"/>
                <w:szCs w:val="24"/>
              </w:rPr>
              <w:t>_____</w:t>
            </w:r>
          </w:p>
          <w:p w14:paraId="67794A19" w14:textId="77777777" w:rsidR="003B79DC" w:rsidRPr="00086E14" w:rsidRDefault="008379FF" w:rsidP="006A194C">
            <w:pPr>
              <w:jc w:val="right"/>
              <w:rPr>
                <w:rFonts w:ascii="Times New Roman" w:hAnsi="Times New Roman" w:cs="Times New Roman"/>
                <w:i/>
                <w:sz w:val="24"/>
                <w:szCs w:val="24"/>
              </w:rPr>
            </w:pPr>
            <w:r w:rsidRPr="00086E14">
              <w:rPr>
                <w:rFonts w:ascii="Times New Roman" w:hAnsi="Times New Roman" w:cs="Times New Roman"/>
                <w:i/>
                <w:sz w:val="24"/>
                <w:szCs w:val="24"/>
              </w:rPr>
              <w:t>(k</w:t>
            </w:r>
            <w:r w:rsidR="003B79DC" w:rsidRPr="00086E14">
              <w:rPr>
                <w:rFonts w:ascii="Times New Roman" w:hAnsi="Times New Roman" w:cs="Times New Roman"/>
                <w:i/>
                <w:sz w:val="24"/>
                <w:szCs w:val="24"/>
              </w:rPr>
              <w:t>vietimo paskelbimo data</w:t>
            </w:r>
            <w:r w:rsidRPr="00086E14">
              <w:rPr>
                <w:rFonts w:ascii="Times New Roman" w:hAnsi="Times New Roman" w:cs="Times New Roman"/>
                <w:i/>
                <w:sz w:val="24"/>
                <w:szCs w:val="24"/>
              </w:rPr>
              <w:t>)</w:t>
            </w:r>
          </w:p>
          <w:p w14:paraId="67794A1A" w14:textId="77777777" w:rsidR="000E78ED" w:rsidRPr="00E01724" w:rsidRDefault="000E78ED" w:rsidP="00D0100B">
            <w:pPr>
              <w:jc w:val="center"/>
              <w:rPr>
                <w:rFonts w:ascii="Times New Roman" w:hAnsi="Times New Roman" w:cs="Times New Roman"/>
                <w:sz w:val="24"/>
                <w:szCs w:val="24"/>
              </w:rPr>
            </w:pPr>
          </w:p>
        </w:tc>
      </w:tr>
      <w:tr w:rsidR="000E78ED" w:rsidRPr="00067B16" w14:paraId="67794A55" w14:textId="77777777" w:rsidTr="005E2951">
        <w:tc>
          <w:tcPr>
            <w:tcW w:w="9639" w:type="dxa"/>
          </w:tcPr>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815"/>
            </w:tblGrid>
            <w:tr w:rsidR="007D52FB" w:rsidRPr="00067B16" w14:paraId="67794A1F" w14:textId="77777777" w:rsidTr="005E2951">
              <w:trPr>
                <w:trHeight w:val="1976"/>
              </w:trPr>
              <w:tc>
                <w:tcPr>
                  <w:tcW w:w="9351" w:type="dxa"/>
                  <w:gridSpan w:val="2"/>
                  <w:vAlign w:val="center"/>
                </w:tcPr>
                <w:p w14:paraId="67794A1C" w14:textId="77777777" w:rsidR="000E78ED" w:rsidRPr="007D52FB" w:rsidRDefault="000E78ED" w:rsidP="0005365E">
                  <w:pPr>
                    <w:framePr w:hSpace="180" w:wrap="around" w:vAnchor="text" w:hAnchor="margin" w:y="-28"/>
                    <w:jc w:val="center"/>
                    <w:rPr>
                      <w:i/>
                    </w:rPr>
                  </w:pPr>
                </w:p>
                <w:p w14:paraId="67794A1D" w14:textId="77777777" w:rsidR="000E78ED" w:rsidRPr="00067B16" w:rsidRDefault="00D0100B" w:rsidP="0005365E">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67794A84" wp14:editId="67794A85">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67794A1E" w14:textId="77777777" w:rsidR="00D0100B" w:rsidRPr="00067B16" w:rsidRDefault="00D0100B" w:rsidP="0005365E">
                  <w:pPr>
                    <w:framePr w:hSpace="180" w:wrap="around" w:vAnchor="text" w:hAnchor="margin" w:y="-28"/>
                    <w:jc w:val="center"/>
                    <w:rPr>
                      <w:rFonts w:ascii="Times New Roman" w:hAnsi="Times New Roman" w:cs="Times New Roman"/>
                      <w:sz w:val="24"/>
                      <w:szCs w:val="24"/>
                    </w:rPr>
                  </w:pPr>
                </w:p>
              </w:tc>
            </w:tr>
            <w:tr w:rsidR="007D52FB" w:rsidRPr="00067B16" w14:paraId="67794A22" w14:textId="77777777" w:rsidTr="005E2951">
              <w:trPr>
                <w:trHeight w:val="430"/>
              </w:trPr>
              <w:tc>
                <w:tcPr>
                  <w:tcW w:w="9351" w:type="dxa"/>
                  <w:gridSpan w:val="2"/>
                </w:tcPr>
                <w:p w14:paraId="67794A20" w14:textId="77777777" w:rsidR="0040769E" w:rsidRDefault="00787614" w:rsidP="00787614">
                  <w:pPr>
                    <w:framePr w:hSpace="180" w:wrap="around" w:vAnchor="text" w:hAnchor="margin" w:y="-28"/>
                    <w:jc w:val="center"/>
                    <w:rPr>
                      <w:rFonts w:ascii="Times New Roman" w:hAnsi="Times New Roman" w:cs="Times New Roman"/>
                      <w:b/>
                      <w:sz w:val="24"/>
                      <w:szCs w:val="24"/>
                    </w:rPr>
                  </w:pPr>
                  <w:r w:rsidRPr="00067B16">
                    <w:rPr>
                      <w:rFonts w:ascii="Times New Roman" w:hAnsi="Times New Roman" w:cs="Times New Roman"/>
                      <w:b/>
                      <w:sz w:val="24"/>
                      <w:szCs w:val="24"/>
                    </w:rPr>
                    <w:t xml:space="preserve">Kvietimas teikti paraiškas </w:t>
                  </w:r>
                  <w:r w:rsidR="00390735" w:rsidRPr="00067B16">
                    <w:rPr>
                      <w:rFonts w:ascii="Times New Roman" w:hAnsi="Times New Roman" w:cs="Times New Roman"/>
                      <w:b/>
                      <w:sz w:val="24"/>
                      <w:szCs w:val="24"/>
                    </w:rPr>
                    <w:t>finansuoti</w:t>
                  </w:r>
                  <w:r w:rsidRPr="00067B16">
                    <w:rPr>
                      <w:rFonts w:ascii="Times New Roman" w:hAnsi="Times New Roman" w:cs="Times New Roman"/>
                      <w:b/>
                      <w:sz w:val="24"/>
                      <w:szCs w:val="24"/>
                    </w:rPr>
                    <w:t xml:space="preserve"> </w:t>
                  </w:r>
                  <w:r w:rsidR="00A34F18" w:rsidRPr="00067B16">
                    <w:rPr>
                      <w:rFonts w:ascii="Times New Roman" w:hAnsi="Times New Roman" w:cs="Times New Roman"/>
                      <w:b/>
                      <w:sz w:val="24"/>
                      <w:szCs w:val="24"/>
                    </w:rPr>
                    <w:t xml:space="preserve">projektus </w:t>
                  </w:r>
                  <w:r w:rsidRPr="00067B16">
                    <w:rPr>
                      <w:rFonts w:ascii="Times New Roman" w:hAnsi="Times New Roman" w:cs="Times New Roman"/>
                      <w:b/>
                      <w:sz w:val="24"/>
                      <w:szCs w:val="24"/>
                    </w:rPr>
                    <w:t>pagal priemonę</w:t>
                  </w:r>
                  <w:r w:rsidR="0040769E">
                    <w:rPr>
                      <w:rFonts w:ascii="Times New Roman" w:hAnsi="Times New Roman" w:cs="Times New Roman"/>
                      <w:b/>
                      <w:sz w:val="24"/>
                      <w:szCs w:val="24"/>
                    </w:rPr>
                    <w:t xml:space="preserve"> </w:t>
                  </w:r>
                </w:p>
                <w:p w14:paraId="67794A21" w14:textId="30357C13" w:rsidR="00787614" w:rsidRPr="00521B88" w:rsidRDefault="002C173E" w:rsidP="001362DC">
                  <w:pPr>
                    <w:framePr w:hSpace="180" w:wrap="around" w:vAnchor="text" w:hAnchor="margin" w:y="-28"/>
                    <w:jc w:val="center"/>
                    <w:rPr>
                      <w:rFonts w:ascii="Times New Roman" w:hAnsi="Times New Roman" w:cs="Times New Roman"/>
                      <w:b/>
                      <w:sz w:val="24"/>
                      <w:szCs w:val="24"/>
                    </w:rPr>
                  </w:pPr>
                  <w:r w:rsidRPr="002C173E">
                    <w:rPr>
                      <w:rFonts w:ascii="Times New Roman" w:hAnsi="Times New Roman" w:cs="Times New Roman"/>
                      <w:b/>
                      <w:sz w:val="24"/>
                      <w:szCs w:val="24"/>
                    </w:rPr>
                    <w:t>Nr. 03.2.1-LVPA-K-801 „Naujos galimybės LT“</w:t>
                  </w:r>
                </w:p>
              </w:tc>
            </w:tr>
            <w:tr w:rsidR="007D52FB" w:rsidRPr="00067B16" w14:paraId="67794A24" w14:textId="77777777" w:rsidTr="005E2951">
              <w:tc>
                <w:tcPr>
                  <w:tcW w:w="9351" w:type="dxa"/>
                  <w:gridSpan w:val="2"/>
                </w:tcPr>
                <w:p w14:paraId="67794A23" w14:textId="77777777" w:rsidR="00787614" w:rsidRPr="00067B16" w:rsidRDefault="00787614" w:rsidP="00787614">
                  <w:pPr>
                    <w:framePr w:hSpace="180" w:wrap="around" w:vAnchor="text" w:hAnchor="margin" w:y="-28"/>
                    <w:jc w:val="center"/>
                    <w:rPr>
                      <w:rFonts w:ascii="Times New Roman" w:hAnsi="Times New Roman" w:cs="Times New Roman"/>
                      <w:i/>
                    </w:rPr>
                  </w:pPr>
                </w:p>
              </w:tc>
            </w:tr>
            <w:tr w:rsidR="007D52FB" w:rsidRPr="00067B16" w14:paraId="67794A26" w14:textId="77777777" w:rsidTr="005E2951">
              <w:trPr>
                <w:trHeight w:val="343"/>
              </w:trPr>
              <w:tc>
                <w:tcPr>
                  <w:tcW w:w="9351" w:type="dxa"/>
                  <w:gridSpan w:val="2"/>
                </w:tcPr>
                <w:p w14:paraId="67794A25" w14:textId="5414D8DA" w:rsidR="00787614" w:rsidRPr="00067B16" w:rsidRDefault="00787614" w:rsidP="0040769E">
                  <w:pPr>
                    <w:framePr w:hSpace="180" w:wrap="around" w:vAnchor="text" w:hAnchor="margin" w:y="-28"/>
                    <w:jc w:val="center"/>
                    <w:rPr>
                      <w:rFonts w:ascii="Times New Roman" w:hAnsi="Times New Roman" w:cs="Times New Roman"/>
                      <w:i/>
                    </w:rPr>
                  </w:pPr>
                  <w:r w:rsidRPr="00067B16">
                    <w:rPr>
                      <w:rFonts w:ascii="Times New Roman" w:hAnsi="Times New Roman" w:cs="Times New Roman"/>
                      <w:b/>
                      <w:sz w:val="24"/>
                      <w:szCs w:val="24"/>
                    </w:rPr>
                    <w:t>Nr.</w:t>
                  </w:r>
                  <w:r w:rsidRPr="00067B16">
                    <w:rPr>
                      <w:rFonts w:ascii="Times New Roman" w:hAnsi="Times New Roman" w:cs="Times New Roman"/>
                      <w:sz w:val="24"/>
                      <w:szCs w:val="24"/>
                    </w:rPr>
                    <w:t xml:space="preserve"> </w:t>
                  </w:r>
                  <w:r w:rsidR="0004441F">
                    <w:rPr>
                      <w:rFonts w:ascii="Times New Roman" w:hAnsi="Times New Roman" w:cs="Times New Roman"/>
                      <w:b/>
                      <w:sz w:val="24"/>
                      <w:szCs w:val="24"/>
                    </w:rPr>
                    <w:t>5</w:t>
                  </w:r>
                </w:p>
              </w:tc>
            </w:tr>
            <w:tr w:rsidR="007D52FB" w:rsidRPr="00067B16" w14:paraId="67794A2A" w14:textId="77777777" w:rsidTr="005E2951">
              <w:tc>
                <w:tcPr>
                  <w:tcW w:w="9351" w:type="dxa"/>
                  <w:gridSpan w:val="2"/>
                </w:tcPr>
                <w:p w14:paraId="67794A27" w14:textId="77777777" w:rsidR="0073341B" w:rsidRDefault="0073341B" w:rsidP="00A34F18">
                  <w:pPr>
                    <w:framePr w:hSpace="180" w:wrap="around" w:vAnchor="text" w:hAnchor="margin" w:y="-28"/>
                    <w:rPr>
                      <w:rFonts w:ascii="Times New Roman" w:hAnsi="Times New Roman" w:cs="Times New Roman"/>
                      <w:sz w:val="24"/>
                      <w:szCs w:val="24"/>
                    </w:rPr>
                  </w:pPr>
                </w:p>
                <w:p w14:paraId="67794A28" w14:textId="77777777" w:rsidR="00A81C1E" w:rsidRPr="00067B16" w:rsidRDefault="00A81C1E" w:rsidP="00A34F18">
                  <w:pPr>
                    <w:framePr w:hSpace="180" w:wrap="around" w:vAnchor="text" w:hAnchor="margin" w:y="-28"/>
                    <w:rPr>
                      <w:rFonts w:ascii="Times New Roman" w:hAnsi="Times New Roman" w:cs="Times New Roman"/>
                      <w:sz w:val="24"/>
                      <w:szCs w:val="24"/>
                    </w:rPr>
                  </w:pPr>
                </w:p>
                <w:p w14:paraId="67794A29" w14:textId="505B327B" w:rsidR="000E78ED" w:rsidRPr="00067B16" w:rsidRDefault="00A81C1E" w:rsidP="00310DEE">
                  <w:pPr>
                    <w:framePr w:hSpace="180" w:wrap="around" w:vAnchor="text" w:hAnchor="margin" w:y="-28"/>
                    <w:jc w:val="both"/>
                    <w:rPr>
                      <w:rFonts w:ascii="Times New Roman" w:hAnsi="Times New Roman" w:cs="Times New Roman"/>
                      <w:sz w:val="24"/>
                      <w:szCs w:val="24"/>
                    </w:rPr>
                  </w:pPr>
                  <w:r>
                    <w:rPr>
                      <w:rFonts w:ascii="Times New Roman" w:hAnsi="Times New Roman" w:cs="Times New Roman"/>
                      <w:sz w:val="24"/>
                      <w:szCs w:val="24"/>
                    </w:rPr>
                    <w:t xml:space="preserve">Lietuvos Respublikos ūkio ministerija </w:t>
                  </w:r>
                  <w:r w:rsidRPr="00067B16">
                    <w:rPr>
                      <w:rFonts w:ascii="Times New Roman" w:hAnsi="Times New Roman" w:cs="Times New Roman"/>
                      <w:sz w:val="24"/>
                      <w:szCs w:val="24"/>
                    </w:rPr>
                    <w:t>ir</w:t>
                  </w:r>
                  <w:r w:rsidRPr="008F455F">
                    <w:rPr>
                      <w:rFonts w:ascii="Times New Roman" w:hAnsi="Times New Roman" w:cs="Times New Roman"/>
                      <w:color w:val="000000" w:themeColor="text1"/>
                      <w:sz w:val="24"/>
                      <w:szCs w:val="24"/>
                    </w:rPr>
                    <w:t xml:space="preserve"> VšĮ Lietuvos verslo paramos agentūra</w:t>
                  </w:r>
                  <w:r w:rsidRPr="00067B16">
                    <w:rPr>
                      <w:rFonts w:ascii="Times New Roman" w:hAnsi="Times New Roman" w:cs="Times New Roman"/>
                      <w:sz w:val="24"/>
                      <w:szCs w:val="24"/>
                    </w:rPr>
                    <w:t xml:space="preserve"> </w:t>
                  </w:r>
                  <w:r w:rsidR="000E78ED" w:rsidRPr="00067B16">
                    <w:rPr>
                      <w:rFonts w:ascii="Times New Roman" w:hAnsi="Times New Roman" w:cs="Times New Roman"/>
                      <w:sz w:val="24"/>
                      <w:szCs w:val="24"/>
                    </w:rPr>
                    <w:t xml:space="preserve">kviečia teikti paraiškas </w:t>
                  </w:r>
                  <w:r w:rsidR="00A34F18" w:rsidRPr="00067B16">
                    <w:rPr>
                      <w:rFonts w:ascii="Times New Roman" w:hAnsi="Times New Roman" w:cs="Times New Roman"/>
                      <w:sz w:val="24"/>
                      <w:szCs w:val="24"/>
                    </w:rPr>
                    <w:t>finansuoti</w:t>
                  </w:r>
                  <w:r w:rsidR="00787614"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projektus </w:t>
                  </w:r>
                  <w:r w:rsidR="000E78ED" w:rsidRPr="00067B16">
                    <w:rPr>
                      <w:rFonts w:ascii="Times New Roman" w:hAnsi="Times New Roman" w:cs="Times New Roman"/>
                      <w:sz w:val="24"/>
                      <w:szCs w:val="24"/>
                    </w:rPr>
                    <w:t xml:space="preserve">pagal 2014–2020 m. </w:t>
                  </w:r>
                  <w:r w:rsidR="007D52FB" w:rsidRPr="00067B16">
                    <w:rPr>
                      <w:rFonts w:ascii="Times New Roman" w:hAnsi="Times New Roman" w:cs="Times New Roman"/>
                      <w:sz w:val="24"/>
                      <w:szCs w:val="24"/>
                    </w:rPr>
                    <w:t>Europos Sąjungos fondų</w:t>
                  </w:r>
                  <w:r w:rsidR="000E78ED"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investicijų </w:t>
                  </w:r>
                  <w:r w:rsidR="000E78ED" w:rsidRPr="00067B16">
                    <w:rPr>
                      <w:rFonts w:ascii="Times New Roman" w:hAnsi="Times New Roman" w:cs="Times New Roman"/>
                      <w:sz w:val="24"/>
                      <w:szCs w:val="24"/>
                    </w:rPr>
                    <w:t>veiksmų programos priemonę</w:t>
                  </w:r>
                  <w:r w:rsidR="00F726EE" w:rsidRPr="00067B16">
                    <w:rPr>
                      <w:rFonts w:ascii="Times New Roman" w:hAnsi="Times New Roman" w:cs="Times New Roman"/>
                      <w:sz w:val="24"/>
                      <w:szCs w:val="24"/>
                    </w:rPr>
                    <w:t xml:space="preserve"> </w:t>
                  </w:r>
                  <w:r w:rsidR="002C173E" w:rsidRPr="00D42A7B">
                    <w:rPr>
                      <w:rFonts w:ascii="Times New Roman" w:eastAsia="Times New Roman" w:hAnsi="Times New Roman"/>
                      <w:color w:val="000000"/>
                      <w:sz w:val="24"/>
                      <w:szCs w:val="24"/>
                    </w:rPr>
                    <w:t>Nr.</w:t>
                  </w:r>
                  <w:r w:rsidR="002C173E">
                    <w:rPr>
                      <w:rFonts w:ascii="Times New Roman" w:eastAsia="Times New Roman" w:hAnsi="Times New Roman"/>
                      <w:color w:val="000000"/>
                      <w:sz w:val="24"/>
                      <w:szCs w:val="24"/>
                    </w:rPr>
                    <w:t> </w:t>
                  </w:r>
                  <w:r w:rsidR="002C173E" w:rsidRPr="00D42A7B">
                    <w:rPr>
                      <w:rFonts w:ascii="Times New Roman" w:eastAsia="Times New Roman" w:hAnsi="Times New Roman"/>
                      <w:color w:val="000000"/>
                      <w:sz w:val="24"/>
                      <w:szCs w:val="24"/>
                    </w:rPr>
                    <w:t>03.2.1-LVPA-K-801 „Naujos galimybės LT“</w:t>
                  </w:r>
                  <w:r w:rsidR="005F71A3">
                    <w:rPr>
                      <w:rFonts w:ascii="Times New Roman" w:hAnsi="Times New Roman"/>
                      <w:color w:val="000000"/>
                      <w:sz w:val="24"/>
                    </w:rPr>
                    <w:t>.</w:t>
                  </w:r>
                </w:p>
              </w:tc>
            </w:tr>
            <w:tr w:rsidR="007D52FB" w:rsidRPr="00067B16" w14:paraId="67794A2C" w14:textId="77777777" w:rsidTr="005E2951">
              <w:trPr>
                <w:trHeight w:val="304"/>
              </w:trPr>
              <w:tc>
                <w:tcPr>
                  <w:tcW w:w="9351" w:type="dxa"/>
                  <w:gridSpan w:val="2"/>
                </w:tcPr>
                <w:p w14:paraId="67794A2B" w14:textId="77777777" w:rsidR="000E78ED" w:rsidRPr="00067B16" w:rsidRDefault="000E78ED" w:rsidP="00A34F18">
                  <w:pPr>
                    <w:framePr w:hSpace="180" w:wrap="around" w:vAnchor="text" w:hAnchor="margin" w:y="-28"/>
                    <w:rPr>
                      <w:rFonts w:ascii="Times New Roman" w:hAnsi="Times New Roman" w:cs="Times New Roman"/>
                      <w:i/>
                    </w:rPr>
                  </w:pPr>
                </w:p>
              </w:tc>
            </w:tr>
            <w:tr w:rsidR="007D52FB" w:rsidRPr="00067B16" w14:paraId="67794A30" w14:textId="77777777" w:rsidTr="005E2951">
              <w:tc>
                <w:tcPr>
                  <w:tcW w:w="4536" w:type="dxa"/>
                  <w:tcBorders>
                    <w:top w:val="single" w:sz="4" w:space="0" w:color="auto"/>
                    <w:left w:val="single" w:sz="4" w:space="0" w:color="auto"/>
                    <w:bottom w:val="single" w:sz="4" w:space="0" w:color="auto"/>
                    <w:right w:val="single" w:sz="4" w:space="0" w:color="auto"/>
                  </w:tcBorders>
                </w:tcPr>
                <w:p w14:paraId="67794A2D" w14:textId="77777777"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14:paraId="67794A2E" w14:textId="77777777" w:rsidR="0028256E" w:rsidRPr="00067B16" w:rsidRDefault="0028256E" w:rsidP="0005365E">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67794A2F" w14:textId="168A8120" w:rsidR="0094300F" w:rsidRPr="00F85D65" w:rsidRDefault="002C173E" w:rsidP="002C173E">
                  <w:pPr>
                    <w:framePr w:hSpace="180" w:wrap="around" w:vAnchor="text" w:hAnchor="margin" w:y="-28"/>
                    <w:jc w:val="both"/>
                    <w:rPr>
                      <w:rFonts w:ascii="Times New Roman" w:hAnsi="Times New Roman"/>
                      <w:sz w:val="24"/>
                    </w:rPr>
                  </w:pPr>
                  <w:r>
                    <w:rPr>
                      <w:rFonts w:ascii="Times New Roman" w:eastAsia="AngsanaUPC" w:hAnsi="Times New Roman"/>
                      <w:bCs/>
                      <w:iCs/>
                      <w:sz w:val="24"/>
                      <w:szCs w:val="24"/>
                    </w:rPr>
                    <w:t>P</w:t>
                  </w:r>
                  <w:r w:rsidRPr="00B5101C">
                    <w:rPr>
                      <w:rFonts w:ascii="Times New Roman" w:eastAsia="AngsanaUPC" w:hAnsi="Times New Roman"/>
                      <w:bCs/>
                      <w:iCs/>
                      <w:sz w:val="24"/>
                      <w:szCs w:val="24"/>
                    </w:rPr>
                    <w:t xml:space="preserve">askatinti </w:t>
                  </w:r>
                  <w:r w:rsidR="003D50CA">
                    <w:rPr>
                      <w:rFonts w:ascii="Times New Roman" w:hAnsi="Times New Roman"/>
                      <w:sz w:val="24"/>
                    </w:rPr>
                    <w:t>labai mažas, mažas ir vidutines įmones (toliau – MVĮ)</w:t>
                  </w:r>
                  <w:r w:rsidRPr="00B5101C">
                    <w:rPr>
                      <w:rFonts w:ascii="Times New Roman" w:eastAsia="AngsanaUPC" w:hAnsi="Times New Roman"/>
                      <w:bCs/>
                      <w:iCs/>
                      <w:sz w:val="24"/>
                      <w:szCs w:val="24"/>
                    </w:rPr>
                    <w:t xml:space="preserve"> kuo daugiau dėmesio skirti naujų užsienio rinkų paieškai ir esamų rinkų plėtrai</w:t>
                  </w:r>
                  <w:r w:rsidR="003D50CA">
                    <w:rPr>
                      <w:rFonts w:ascii="Times New Roman" w:hAnsi="Times New Roman"/>
                      <w:sz w:val="24"/>
                    </w:rPr>
                    <w:t>.</w:t>
                  </w:r>
                </w:p>
              </w:tc>
            </w:tr>
            <w:tr w:rsidR="007D52FB" w:rsidRPr="00067B16" w14:paraId="67794A34" w14:textId="77777777" w:rsidTr="005E2951">
              <w:tc>
                <w:tcPr>
                  <w:tcW w:w="4536" w:type="dxa"/>
                  <w:tcBorders>
                    <w:top w:val="single" w:sz="4" w:space="0" w:color="auto"/>
                    <w:left w:val="single" w:sz="4" w:space="0" w:color="auto"/>
                    <w:bottom w:val="single" w:sz="4" w:space="0" w:color="auto"/>
                    <w:right w:val="single" w:sz="4" w:space="0" w:color="auto"/>
                  </w:tcBorders>
                </w:tcPr>
                <w:p w14:paraId="67794A31" w14:textId="77777777"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Finansuojamos </w:t>
                  </w:r>
                  <w:r w:rsidR="0028256E" w:rsidRPr="00067B16">
                    <w:rPr>
                      <w:rFonts w:ascii="Times New Roman" w:hAnsi="Times New Roman" w:cs="Times New Roman"/>
                      <w:sz w:val="24"/>
                      <w:szCs w:val="24"/>
                    </w:rPr>
                    <w:t>veiklos:</w:t>
                  </w:r>
                </w:p>
                <w:p w14:paraId="67794A32" w14:textId="77777777"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67794A33" w14:textId="0638C714" w:rsidR="000B11C4" w:rsidRPr="0040769E" w:rsidRDefault="00B47CB1" w:rsidP="00252A14">
                  <w:pPr>
                    <w:tabs>
                      <w:tab w:val="left" w:pos="142"/>
                      <w:tab w:val="left" w:pos="1276"/>
                      <w:tab w:val="left" w:pos="1418"/>
                    </w:tabs>
                    <w:jc w:val="both"/>
                    <w:rPr>
                      <w:rFonts w:ascii="Times New Roman" w:hAnsi="Times New Roman"/>
                      <w:sz w:val="24"/>
                      <w:szCs w:val="24"/>
                    </w:rPr>
                  </w:pPr>
                  <w:r>
                    <w:rPr>
                      <w:rFonts w:ascii="Times New Roman" w:hAnsi="Times New Roman"/>
                      <w:sz w:val="24"/>
                      <w:szCs w:val="24"/>
                    </w:rPr>
                    <w:t>P</w:t>
                  </w:r>
                  <w:r w:rsidRPr="00B5101C">
                    <w:rPr>
                      <w:rFonts w:ascii="Times New Roman" w:hAnsi="Times New Roman"/>
                      <w:sz w:val="24"/>
                      <w:szCs w:val="24"/>
                    </w:rPr>
                    <w:t>avienis MVĮ ir jos produkcijos pristatymas užsienyje vykstančiose tarptautinėse parodose</w:t>
                  </w:r>
                  <w:r>
                    <w:rPr>
                      <w:rFonts w:ascii="Times New Roman" w:hAnsi="Times New Roman"/>
                      <w:sz w:val="24"/>
                      <w:szCs w:val="24"/>
                    </w:rPr>
                    <w:t>.</w:t>
                  </w:r>
                </w:p>
              </w:tc>
            </w:tr>
            <w:tr w:rsidR="007D52FB" w:rsidRPr="00067B16" w14:paraId="67794A3C" w14:textId="77777777" w:rsidTr="005E2951">
              <w:tc>
                <w:tcPr>
                  <w:tcW w:w="4536" w:type="dxa"/>
                  <w:tcBorders>
                    <w:top w:val="single" w:sz="4" w:space="0" w:color="auto"/>
                    <w:left w:val="single" w:sz="4" w:space="0" w:color="auto"/>
                    <w:bottom w:val="single" w:sz="4" w:space="0" w:color="auto"/>
                    <w:right w:val="single" w:sz="4" w:space="0" w:color="auto"/>
                  </w:tcBorders>
                </w:tcPr>
                <w:p w14:paraId="67794A35" w14:textId="77777777" w:rsidR="0028256E" w:rsidRPr="00067B16" w:rsidRDefault="0028256E"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Galimi pareiškėjai:</w:t>
                  </w:r>
                </w:p>
                <w:p w14:paraId="67794A36" w14:textId="77777777"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67794A3B" w14:textId="1E5F9FEC" w:rsidR="00160AB7" w:rsidRPr="00B24D93" w:rsidRDefault="00B47CB1" w:rsidP="0040769E">
                  <w:pPr>
                    <w:framePr w:hSpace="180" w:wrap="around" w:vAnchor="text" w:hAnchor="margin" w:y="-28"/>
                    <w:jc w:val="both"/>
                    <w:rPr>
                      <w:rFonts w:ascii="Times New Roman" w:hAnsi="Times New Roman" w:cs="Times New Roman"/>
                      <w:i/>
                    </w:rPr>
                  </w:pPr>
                  <w:r>
                    <w:rPr>
                      <w:rFonts w:ascii="Times New Roman" w:hAnsi="Times New Roman"/>
                      <w:sz w:val="24"/>
                    </w:rPr>
                    <w:t>MVĮ</w:t>
                  </w:r>
                </w:p>
              </w:tc>
            </w:tr>
            <w:tr w:rsidR="007D52FB" w:rsidRPr="00067B16" w14:paraId="67794A3F" w14:textId="77777777" w:rsidTr="005E2951">
              <w:tc>
                <w:tcPr>
                  <w:tcW w:w="4536" w:type="dxa"/>
                  <w:tcBorders>
                    <w:top w:val="single" w:sz="4" w:space="0" w:color="auto"/>
                    <w:left w:val="single" w:sz="4" w:space="0" w:color="auto"/>
                    <w:bottom w:val="single" w:sz="4" w:space="0" w:color="auto"/>
                    <w:right w:val="single" w:sz="4" w:space="0" w:color="auto"/>
                  </w:tcBorders>
                </w:tcPr>
                <w:p w14:paraId="67794A3D" w14:textId="77777777" w:rsidR="0028256E" w:rsidRPr="00067B16" w:rsidRDefault="0028256E" w:rsidP="00A23E55">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r w:rsidR="00A23E55"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67794A3E" w14:textId="77777777" w:rsidR="0028256E" w:rsidRPr="00067B16" w:rsidRDefault="0040769E" w:rsidP="000621D0">
                  <w:pPr>
                    <w:framePr w:hSpace="180" w:wrap="around" w:vAnchor="text" w:hAnchor="margin" w:y="-28"/>
                    <w:rPr>
                      <w:rFonts w:ascii="Times New Roman" w:hAnsi="Times New Roman" w:cs="Times New Roman"/>
                      <w:sz w:val="24"/>
                      <w:szCs w:val="24"/>
                    </w:rPr>
                  </w:pPr>
                  <w:r>
                    <w:rPr>
                      <w:rFonts w:ascii="Times New Roman" w:hAnsi="Times New Roman" w:cs="Times New Roman"/>
                      <w:sz w:val="24"/>
                      <w:szCs w:val="24"/>
                    </w:rPr>
                    <w:t>Projektų konkursas vienu etapu.</w:t>
                  </w:r>
                </w:p>
              </w:tc>
            </w:tr>
            <w:tr w:rsidR="002F7369" w:rsidRPr="00067B16" w14:paraId="67794A43" w14:textId="77777777" w:rsidTr="005E2951">
              <w:tc>
                <w:tcPr>
                  <w:tcW w:w="4536" w:type="dxa"/>
                  <w:tcBorders>
                    <w:top w:val="single" w:sz="4" w:space="0" w:color="auto"/>
                    <w:left w:val="single" w:sz="4" w:space="0" w:color="auto"/>
                    <w:bottom w:val="single" w:sz="4" w:space="0" w:color="auto"/>
                    <w:right w:val="single" w:sz="4" w:space="0" w:color="auto"/>
                  </w:tcBorders>
                </w:tcPr>
                <w:p w14:paraId="67794A40" w14:textId="77777777" w:rsidR="002F7369" w:rsidRPr="00067B16" w:rsidRDefault="002F7369"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r w:rsidR="00D37B95" w:rsidRPr="00067B16">
                    <w:rPr>
                      <w:rFonts w:ascii="Times New Roman" w:hAnsi="Times New Roman" w:cs="Times New Roman"/>
                      <w:sz w:val="24"/>
                      <w:szCs w:val="24"/>
                    </w:rPr>
                    <w:t>Eur</w:t>
                  </w:r>
                  <w:r w:rsidRPr="00067B16">
                    <w:rPr>
                      <w:rFonts w:ascii="Times New Roman" w:hAnsi="Times New Roman" w:cs="Times New Roman"/>
                      <w:sz w:val="24"/>
                      <w:szCs w:val="24"/>
                    </w:rPr>
                    <w:t>:</w:t>
                  </w:r>
                </w:p>
                <w:p w14:paraId="67794A41" w14:textId="77777777" w:rsidR="002F7369" w:rsidRPr="00067B16" w:rsidRDefault="002F7369" w:rsidP="002F7369">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67794A42" w14:textId="09C65C97" w:rsidR="002F7369" w:rsidRPr="00067B16" w:rsidRDefault="005B474B" w:rsidP="005B474B">
                  <w:pPr>
                    <w:tabs>
                      <w:tab w:val="left" w:pos="1134"/>
                    </w:tabs>
                    <w:jc w:val="both"/>
                    <w:rPr>
                      <w:rFonts w:ascii="Times New Roman" w:hAnsi="Times New Roman" w:cs="Times New Roman"/>
                      <w:i/>
                    </w:rPr>
                  </w:pPr>
                  <w:r w:rsidRPr="005B474B">
                    <w:rPr>
                      <w:rFonts w:ascii="Times New Roman" w:eastAsia="Times New Roman" w:hAnsi="Times New Roman"/>
                      <w:sz w:val="24"/>
                      <w:szCs w:val="24"/>
                      <w:lang w:eastAsia="lt-LT"/>
                    </w:rPr>
                    <w:t xml:space="preserve">Didžiausia projektui galima skirti </w:t>
                  </w:r>
                  <w:r w:rsidR="00C8100F">
                    <w:rPr>
                      <w:rFonts w:ascii="Times New Roman" w:eastAsia="Times New Roman" w:hAnsi="Times New Roman"/>
                      <w:sz w:val="24"/>
                      <w:szCs w:val="24"/>
                      <w:lang w:eastAsia="lt-LT"/>
                    </w:rPr>
                    <w:t xml:space="preserve">finansavimo lėšų suma yra iki </w:t>
                  </w:r>
                  <w:r w:rsidR="00B47CB1" w:rsidRPr="00B5101C">
                    <w:rPr>
                      <w:rFonts w:ascii="Times New Roman" w:hAnsi="Times New Roman"/>
                      <w:sz w:val="24"/>
                      <w:szCs w:val="24"/>
                      <w:lang w:eastAsia="lt-LT"/>
                    </w:rPr>
                    <w:t>45 000 Eur (</w:t>
                  </w:r>
                  <w:r w:rsidR="0064568B">
                    <w:rPr>
                      <w:rFonts w:ascii="Times New Roman" w:hAnsi="Times New Roman"/>
                      <w:sz w:val="24"/>
                      <w:szCs w:val="24"/>
                      <w:lang w:eastAsia="lt-LT"/>
                    </w:rPr>
                    <w:t>keturiasdešimt penkių</w:t>
                  </w:r>
                  <w:r w:rsidR="00B47CB1" w:rsidRPr="00B5101C">
                    <w:rPr>
                      <w:rFonts w:ascii="Times New Roman" w:hAnsi="Times New Roman"/>
                      <w:sz w:val="24"/>
                      <w:szCs w:val="24"/>
                      <w:lang w:eastAsia="lt-LT"/>
                    </w:rPr>
                    <w:t xml:space="preserve"> </w:t>
                  </w:r>
                  <w:r w:rsidR="00B47CB1">
                    <w:rPr>
                      <w:rFonts w:ascii="Times New Roman" w:hAnsi="Times New Roman"/>
                      <w:sz w:val="24"/>
                      <w:szCs w:val="24"/>
                      <w:lang w:eastAsia="lt-LT"/>
                    </w:rPr>
                    <w:t>tūkstančių eurų</w:t>
                  </w:r>
                  <w:r w:rsidR="00212E09">
                    <w:rPr>
                      <w:rFonts w:ascii="Times New Roman" w:eastAsia="Times New Roman" w:hAnsi="Times New Roman"/>
                      <w:sz w:val="24"/>
                      <w:szCs w:val="24"/>
                      <w:lang w:eastAsia="lt-LT"/>
                    </w:rPr>
                    <w:t>)</w:t>
                  </w:r>
                  <w:r w:rsidRPr="005B474B">
                    <w:rPr>
                      <w:rFonts w:ascii="Times New Roman" w:eastAsia="Times New Roman" w:hAnsi="Times New Roman"/>
                      <w:sz w:val="24"/>
                      <w:szCs w:val="24"/>
                      <w:lang w:eastAsia="lt-LT"/>
                    </w:rPr>
                    <w:t xml:space="preserve">. </w:t>
                  </w:r>
                </w:p>
              </w:tc>
            </w:tr>
            <w:tr w:rsidR="002F7369" w:rsidRPr="00067B16" w14:paraId="67794A46" w14:textId="77777777" w:rsidTr="005E2951">
              <w:tc>
                <w:tcPr>
                  <w:tcW w:w="4536" w:type="dxa"/>
                  <w:tcBorders>
                    <w:top w:val="single" w:sz="4" w:space="0" w:color="auto"/>
                    <w:left w:val="single" w:sz="4" w:space="0" w:color="auto"/>
                    <w:bottom w:val="single" w:sz="4" w:space="0" w:color="auto"/>
                    <w:right w:val="single" w:sz="4" w:space="0" w:color="auto"/>
                  </w:tcBorders>
                </w:tcPr>
                <w:p w14:paraId="67794A44" w14:textId="77777777" w:rsidR="002F7369" w:rsidRPr="00067B16" w:rsidRDefault="00D37B95"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r w:rsidRPr="00067B16">
                    <w:rPr>
                      <w:rFonts w:ascii="Times New Roman" w:hAnsi="Times New Roman" w:cs="Times New Roman"/>
                      <w:sz w:val="24"/>
                      <w:szCs w:val="24"/>
                    </w:rPr>
                    <w:t>Eur</w:t>
                  </w:r>
                  <w:r w:rsidR="002F7369"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67794A45" w14:textId="14EF3938" w:rsidR="002F7369" w:rsidRPr="00296D70" w:rsidRDefault="0064568B" w:rsidP="00310DEE">
                  <w:pPr>
                    <w:framePr w:hSpace="180" w:wrap="around" w:vAnchor="text" w:hAnchor="margin" w:y="-28"/>
                    <w:jc w:val="both"/>
                    <w:rPr>
                      <w:rFonts w:ascii="Times New Roman" w:hAnsi="Times New Roman" w:cs="Times New Roman"/>
                      <w:sz w:val="24"/>
                      <w:szCs w:val="24"/>
                    </w:rPr>
                  </w:pPr>
                  <w:r>
                    <w:rPr>
                      <w:rFonts w:ascii="Times New Roman" w:hAnsi="Times New Roman"/>
                      <w:sz w:val="24"/>
                      <w:szCs w:val="24"/>
                    </w:rPr>
                    <w:t>7</w:t>
                  </w:r>
                  <w:r w:rsidRPr="00B5101C">
                    <w:rPr>
                      <w:rFonts w:ascii="Times New Roman" w:hAnsi="Times New Roman"/>
                      <w:sz w:val="24"/>
                      <w:szCs w:val="24"/>
                    </w:rPr>
                    <w:t xml:space="preserve"> </w:t>
                  </w:r>
                  <w:r>
                    <w:rPr>
                      <w:rFonts w:ascii="Times New Roman" w:hAnsi="Times New Roman"/>
                      <w:sz w:val="24"/>
                      <w:szCs w:val="24"/>
                    </w:rPr>
                    <w:t>0</w:t>
                  </w:r>
                  <w:r w:rsidRPr="00B5101C">
                    <w:rPr>
                      <w:rFonts w:ascii="Times New Roman" w:hAnsi="Times New Roman"/>
                      <w:sz w:val="24"/>
                      <w:szCs w:val="24"/>
                    </w:rPr>
                    <w:t>00 000 Eur (</w:t>
                  </w:r>
                  <w:r>
                    <w:rPr>
                      <w:rFonts w:ascii="Times New Roman" w:hAnsi="Times New Roman"/>
                      <w:sz w:val="24"/>
                      <w:szCs w:val="24"/>
                    </w:rPr>
                    <w:t>septyni</w:t>
                  </w:r>
                  <w:r w:rsidRPr="00B5101C">
                    <w:rPr>
                      <w:rFonts w:ascii="Times New Roman" w:hAnsi="Times New Roman"/>
                      <w:sz w:val="24"/>
                      <w:szCs w:val="24"/>
                    </w:rPr>
                    <w:t xml:space="preserve"> milijon</w:t>
                  </w:r>
                  <w:r>
                    <w:rPr>
                      <w:rFonts w:ascii="Times New Roman" w:hAnsi="Times New Roman"/>
                      <w:sz w:val="24"/>
                      <w:szCs w:val="24"/>
                    </w:rPr>
                    <w:t>ai</w:t>
                  </w:r>
                  <w:r w:rsidRPr="00B5101C">
                    <w:rPr>
                      <w:rFonts w:ascii="Times New Roman" w:hAnsi="Times New Roman"/>
                      <w:sz w:val="24"/>
                      <w:szCs w:val="24"/>
                    </w:rPr>
                    <w:t xml:space="preserve"> </w:t>
                  </w:r>
                  <w:r>
                    <w:rPr>
                      <w:rFonts w:ascii="Times New Roman" w:hAnsi="Times New Roman"/>
                      <w:sz w:val="24"/>
                      <w:szCs w:val="24"/>
                    </w:rPr>
                    <w:t>eurų</w:t>
                  </w:r>
                  <w:r w:rsidR="00212E09" w:rsidRPr="00851BFE">
                    <w:rPr>
                      <w:rFonts w:ascii="Times New Roman" w:hAnsi="Times New Roman"/>
                      <w:sz w:val="24"/>
                    </w:rPr>
                    <w:t>)</w:t>
                  </w:r>
                  <w:r w:rsidR="00583149">
                    <w:rPr>
                      <w:rFonts w:ascii="Times New Roman" w:hAnsi="Times New Roman" w:cs="Times New Roman"/>
                      <w:sz w:val="24"/>
                      <w:szCs w:val="24"/>
                    </w:rPr>
                    <w:t>.</w:t>
                  </w:r>
                </w:p>
              </w:tc>
            </w:tr>
            <w:tr w:rsidR="00062C3A" w:rsidRPr="00067B16" w14:paraId="67794A4A" w14:textId="77777777" w:rsidTr="005E2951">
              <w:tc>
                <w:tcPr>
                  <w:tcW w:w="4536" w:type="dxa"/>
                  <w:tcBorders>
                    <w:top w:val="single" w:sz="4" w:space="0" w:color="auto"/>
                    <w:left w:val="single" w:sz="4" w:space="0" w:color="auto"/>
                    <w:bottom w:val="single" w:sz="4" w:space="0" w:color="auto"/>
                    <w:right w:val="single" w:sz="4" w:space="0" w:color="auto"/>
                  </w:tcBorders>
                </w:tcPr>
                <w:p w14:paraId="67794A47" w14:textId="77777777"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4815" w:type="dxa"/>
                  <w:tcBorders>
                    <w:top w:val="single" w:sz="4" w:space="0" w:color="auto"/>
                    <w:left w:val="single" w:sz="4" w:space="0" w:color="auto"/>
                    <w:bottom w:val="single" w:sz="4" w:space="0" w:color="auto"/>
                    <w:right w:val="single" w:sz="4" w:space="0" w:color="auto"/>
                  </w:tcBorders>
                </w:tcPr>
                <w:p w14:paraId="67794A48" w14:textId="1B133CF6" w:rsidR="00062C3A" w:rsidRDefault="0064568B" w:rsidP="007940E2">
                  <w:pPr>
                    <w:framePr w:hSpace="180" w:wrap="around" w:vAnchor="text" w:hAnchor="margin" w:y="-28"/>
                    <w:rPr>
                      <w:rFonts w:ascii="Times New Roman" w:hAnsi="Times New Roman" w:cs="Times New Roman"/>
                      <w:sz w:val="24"/>
                    </w:rPr>
                  </w:pPr>
                  <w:r>
                    <w:rPr>
                      <w:rFonts w:ascii="Times New Roman" w:hAnsi="Times New Roman" w:cs="Times New Roman"/>
                      <w:sz w:val="24"/>
                    </w:rPr>
                    <w:t>2018-12-28</w:t>
                  </w:r>
                  <w:r w:rsidR="00296D70">
                    <w:rPr>
                      <w:rFonts w:ascii="Times New Roman" w:hAnsi="Times New Roman" w:cs="Times New Roman"/>
                      <w:sz w:val="24"/>
                    </w:rPr>
                    <w:t>, 9:00</w:t>
                  </w:r>
                </w:p>
                <w:p w14:paraId="67794A49" w14:textId="77777777" w:rsidR="004E3B84" w:rsidRPr="00296D70" w:rsidDel="00011C71" w:rsidRDefault="004E3B84" w:rsidP="007940E2">
                  <w:pPr>
                    <w:framePr w:hSpace="180" w:wrap="around" w:vAnchor="text" w:hAnchor="margin" w:y="-28"/>
                    <w:rPr>
                      <w:rFonts w:ascii="Times New Roman" w:hAnsi="Times New Roman" w:cs="Times New Roman"/>
                      <w:sz w:val="24"/>
                    </w:rPr>
                  </w:pPr>
                </w:p>
              </w:tc>
            </w:tr>
            <w:tr w:rsidR="00062C3A" w:rsidRPr="00067B16" w14:paraId="67794A4D" w14:textId="77777777" w:rsidTr="003D6D77">
              <w:tc>
                <w:tcPr>
                  <w:tcW w:w="4536" w:type="dxa"/>
                  <w:tcBorders>
                    <w:top w:val="single" w:sz="4" w:space="0" w:color="auto"/>
                    <w:left w:val="single" w:sz="4" w:space="0" w:color="auto"/>
                    <w:bottom w:val="single" w:sz="4" w:space="0" w:color="auto"/>
                    <w:right w:val="single" w:sz="4" w:space="0" w:color="auto"/>
                  </w:tcBorders>
                </w:tcPr>
                <w:p w14:paraId="67794A4B" w14:textId="77777777" w:rsidR="00062C3A" w:rsidRPr="00067B16" w:rsidRDefault="00062C3A" w:rsidP="00296D70">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w:t>
                  </w:r>
                  <w:r w:rsidR="005D1B0B" w:rsidRPr="00067B16">
                    <w:rPr>
                      <w:rFonts w:ascii="Times New Roman" w:hAnsi="Times New Roman" w:cs="Times New Roman"/>
                      <w:sz w:val="24"/>
                      <w:szCs w:val="24"/>
                    </w:rPr>
                    <w:t xml:space="preserve"> (galutinis paraiškų pateikimo terminas)</w:t>
                  </w:r>
                  <w:r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67794A4C" w14:textId="1A4E914E" w:rsidR="00062C3A" w:rsidRPr="00296D70" w:rsidRDefault="00CC64D1" w:rsidP="00C91DED">
                  <w:pPr>
                    <w:widowControl w:val="0"/>
                    <w:shd w:val="clear" w:color="auto" w:fill="FFFFFF"/>
                    <w:tabs>
                      <w:tab w:val="left" w:pos="2943"/>
                    </w:tabs>
                    <w:jc w:val="both"/>
                    <w:rPr>
                      <w:rFonts w:ascii="Times New Roman" w:eastAsia="Calibri" w:hAnsi="Times New Roman"/>
                      <w:sz w:val="24"/>
                    </w:rPr>
                  </w:pPr>
                  <w:r w:rsidRPr="00B65C06">
                    <w:rPr>
                      <w:rFonts w:ascii="Times New Roman" w:eastAsia="Calibri" w:hAnsi="Times New Roman"/>
                      <w:sz w:val="24"/>
                    </w:rPr>
                    <w:t>2019-0</w:t>
                  </w:r>
                  <w:r w:rsidR="00C91DED" w:rsidRPr="00B65C06">
                    <w:rPr>
                      <w:rFonts w:ascii="Times New Roman" w:eastAsia="Calibri" w:hAnsi="Times New Roman"/>
                      <w:sz w:val="24"/>
                    </w:rPr>
                    <w:t>3</w:t>
                  </w:r>
                  <w:r w:rsidRPr="00B65C06">
                    <w:rPr>
                      <w:rFonts w:ascii="Times New Roman" w:eastAsia="Calibri" w:hAnsi="Times New Roman"/>
                      <w:sz w:val="24"/>
                    </w:rPr>
                    <w:t>-</w:t>
                  </w:r>
                  <w:r w:rsidR="00C91DED" w:rsidRPr="00B65C06">
                    <w:rPr>
                      <w:rFonts w:ascii="Times New Roman" w:eastAsia="Calibri" w:hAnsi="Times New Roman"/>
                      <w:sz w:val="24"/>
                    </w:rPr>
                    <w:t>04</w:t>
                  </w:r>
                  <w:r w:rsidR="0069050A" w:rsidRPr="00B65C06">
                    <w:rPr>
                      <w:rFonts w:ascii="Times New Roman" w:eastAsia="Calibri" w:hAnsi="Times New Roman"/>
                      <w:sz w:val="24"/>
                    </w:rPr>
                    <w:t>, 24</w:t>
                  </w:r>
                  <w:r w:rsidR="00296D70" w:rsidRPr="00B65C06">
                    <w:rPr>
                      <w:rFonts w:ascii="Times New Roman" w:eastAsia="Calibri" w:hAnsi="Times New Roman"/>
                      <w:sz w:val="24"/>
                    </w:rPr>
                    <w:t>:00</w:t>
                  </w:r>
                </w:p>
              </w:tc>
            </w:tr>
            <w:tr w:rsidR="00B1633E" w:rsidRPr="00067B16" w14:paraId="67794A53" w14:textId="77777777" w:rsidTr="003D6D77">
              <w:trPr>
                <w:trHeight w:val="585"/>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67794A4E" w14:textId="77777777" w:rsidR="00B1633E" w:rsidRPr="00067B16" w:rsidRDefault="00B1633E" w:rsidP="004B59E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Kita informacija:</w:t>
                  </w:r>
                </w:p>
                <w:p w14:paraId="67794A4F" w14:textId="77777777" w:rsidR="00B1633E" w:rsidRPr="00067B16" w:rsidRDefault="00B1633E" w:rsidP="004B59E4">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shd w:val="clear" w:color="auto" w:fill="auto"/>
                </w:tcPr>
                <w:p w14:paraId="67794A50" w14:textId="77777777" w:rsidR="00C556B5" w:rsidRPr="00D14648" w:rsidRDefault="00C556B5" w:rsidP="00C556B5">
                  <w:pPr>
                    <w:jc w:val="both"/>
                    <w:rPr>
                      <w:rFonts w:ascii="Times New Roman" w:hAnsi="Times New Roman" w:cs="Times New Roman"/>
                      <w:sz w:val="24"/>
                      <w:szCs w:val="24"/>
                    </w:rPr>
                  </w:pPr>
                  <w:r w:rsidRPr="00D14648">
                    <w:rPr>
                      <w:rFonts w:ascii="Times New Roman" w:hAnsi="Times New Roman" w:cs="Times New Roman"/>
                      <w:sz w:val="24"/>
                      <w:szCs w:val="24"/>
                    </w:rPr>
                    <w:t xml:space="preserve">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poprojektiniu laikotarpiu privalo naudotis Iš Europos Sąjungos (toliau – ES) struktūrinių </w:t>
                  </w:r>
                  <w:r w:rsidRPr="00D14648">
                    <w:rPr>
                      <w:rFonts w:ascii="Times New Roman" w:hAnsi="Times New Roman" w:cs="Times New Roman"/>
                      <w:sz w:val="24"/>
                      <w:szCs w:val="24"/>
                    </w:rPr>
                    <w:lastRenderedPageBreak/>
                    <w:t>fondų lėšų bendrai finansuojamų projektų duomenų mainų svetaine (toliau – DMS), išskyrus Taisyklėse nustatytas išimtis. DMS naudojimosi tvarka nustatyta Duomenų teikimo per Iš ES struktūrinių fondų lėšų bendrai finansuojamų projektų DMS tvarkos apraše (Taisyklių 1 priedas).</w:t>
                  </w:r>
                </w:p>
                <w:p w14:paraId="67794A51" w14:textId="77777777" w:rsidR="00C556B5" w:rsidRPr="00D14648" w:rsidRDefault="00C556B5" w:rsidP="00C556B5">
                  <w:pPr>
                    <w:jc w:val="both"/>
                    <w:rPr>
                      <w:rFonts w:ascii="Times New Roman" w:hAnsi="Times New Roman" w:cs="Times New Roman"/>
                      <w:sz w:val="24"/>
                      <w:szCs w:val="24"/>
                    </w:rPr>
                  </w:pPr>
                </w:p>
                <w:p w14:paraId="67794A52" w14:textId="77777777" w:rsidR="00B1633E" w:rsidRPr="00B1633E" w:rsidRDefault="00C556B5" w:rsidP="00C556B5">
                  <w:pPr>
                    <w:framePr w:hSpace="180" w:wrap="around" w:vAnchor="text" w:hAnchor="margin" w:y="-28"/>
                    <w:jc w:val="both"/>
                    <w:rPr>
                      <w:rFonts w:ascii="Times New Roman" w:hAnsi="Times New Roman" w:cs="Times New Roman"/>
                      <w:i/>
                    </w:rPr>
                  </w:pPr>
                  <w:r w:rsidRPr="00D14648">
                    <w:rPr>
                      <w:rFonts w:ascii="Times New Roman" w:hAnsi="Times New Roman" w:cs="Times New Roman"/>
                      <w:sz w:val="24"/>
                      <w:szCs w:val="24"/>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tc>
            </w:tr>
          </w:tbl>
          <w:p w14:paraId="67794A54" w14:textId="77777777" w:rsidR="000E78ED" w:rsidRPr="00067B16" w:rsidRDefault="000E78ED" w:rsidP="0005365E">
            <w:pPr>
              <w:rPr>
                <w:rFonts w:ascii="Times New Roman" w:hAnsi="Times New Roman" w:cs="Times New Roman"/>
              </w:rPr>
            </w:pPr>
          </w:p>
        </w:tc>
      </w:tr>
    </w:tbl>
    <w:p w14:paraId="67794A56" w14:textId="77777777" w:rsidR="0033357A" w:rsidRDefault="0033357A" w:rsidP="0033357A">
      <w:pPr>
        <w:spacing w:after="0"/>
        <w:rPr>
          <w:rFonts w:ascii="Times New Roman" w:hAnsi="Times New Roman" w:cs="Times New Roman"/>
          <w:b/>
          <w:sz w:val="24"/>
          <w:szCs w:val="24"/>
        </w:rPr>
      </w:pPr>
    </w:p>
    <w:p w14:paraId="67794A57" w14:textId="77777777" w:rsidR="0033357A" w:rsidRDefault="0033357A" w:rsidP="0033357A">
      <w:pPr>
        <w:spacing w:after="0"/>
        <w:rPr>
          <w:rFonts w:ascii="Times New Roman" w:hAnsi="Times New Roman" w:cs="Times New Roman"/>
          <w:b/>
          <w:sz w:val="24"/>
          <w:szCs w:val="24"/>
        </w:rPr>
      </w:pPr>
      <w:r w:rsidRPr="00067B16">
        <w:rPr>
          <w:rFonts w:ascii="Times New Roman" w:hAnsi="Times New Roman" w:cs="Times New Roman"/>
          <w:b/>
          <w:sz w:val="24"/>
          <w:szCs w:val="24"/>
        </w:rPr>
        <w:t>Informacija apie paraiškų teikimą:</w:t>
      </w:r>
    </w:p>
    <w:p w14:paraId="67794A58" w14:textId="77777777" w:rsidR="0033357A" w:rsidRPr="00067B16" w:rsidRDefault="0033357A" w:rsidP="0033357A">
      <w:pPr>
        <w:spacing w:after="0"/>
        <w:rPr>
          <w:rFonts w:ascii="Times New Roman" w:hAnsi="Times New Roman" w:cs="Times New Roman"/>
          <w:sz w:val="24"/>
          <w:szCs w:val="24"/>
        </w:rPr>
      </w:pPr>
    </w:p>
    <w:tbl>
      <w:tblPr>
        <w:tblStyle w:val="TableGrid"/>
        <w:tblW w:w="938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2"/>
        <w:gridCol w:w="5103"/>
      </w:tblGrid>
      <w:tr w:rsidR="0033357A" w:rsidRPr="00067B16" w14:paraId="67794A65" w14:textId="77777777" w:rsidTr="006D42CE">
        <w:trPr>
          <w:trHeight w:val="271"/>
        </w:trPr>
        <w:tc>
          <w:tcPr>
            <w:tcW w:w="4282" w:type="dxa"/>
            <w:tcBorders>
              <w:top w:val="single" w:sz="4" w:space="0" w:color="auto"/>
              <w:left w:val="single" w:sz="4" w:space="0" w:color="auto"/>
              <w:right w:val="single" w:sz="4" w:space="0" w:color="auto"/>
            </w:tcBorders>
          </w:tcPr>
          <w:p w14:paraId="67794A59" w14:textId="77777777" w:rsidR="0033357A" w:rsidRPr="00067B16" w:rsidRDefault="0033357A" w:rsidP="00117E46">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5103" w:type="dxa"/>
            <w:tcBorders>
              <w:top w:val="single" w:sz="4" w:space="0" w:color="auto"/>
              <w:left w:val="single" w:sz="4" w:space="0" w:color="auto"/>
              <w:bottom w:val="single" w:sz="4" w:space="0" w:color="auto"/>
              <w:right w:val="single" w:sz="4" w:space="0" w:color="auto"/>
            </w:tcBorders>
          </w:tcPr>
          <w:p w14:paraId="63FA0618" w14:textId="300F43FE" w:rsidR="00CC2D5E" w:rsidRDefault="003F5BD4" w:rsidP="003F5BD4">
            <w:pPr>
              <w:jc w:val="both"/>
              <w:rPr>
                <w:rFonts w:ascii="Times New Roman" w:hAnsi="Times New Roman" w:cs="Times New Roman"/>
                <w:color w:val="000000"/>
                <w:sz w:val="24"/>
                <w:szCs w:val="24"/>
              </w:rPr>
            </w:pPr>
            <w:r w:rsidRPr="00850487">
              <w:rPr>
                <w:rFonts w:ascii="Times New Roman" w:eastAsia="Times New Roman" w:hAnsi="Times New Roman" w:cs="Times New Roman"/>
                <w:sz w:val="24"/>
                <w:szCs w:val="24"/>
              </w:rPr>
              <w:t xml:space="preserve">Pareiškėjas pildo paraišką ir kartu su </w:t>
            </w:r>
            <w:r w:rsidRPr="00271597">
              <w:rPr>
                <w:rFonts w:ascii="Times New Roman" w:hAnsi="Times New Roman" w:cs="Times New Roman"/>
                <w:color w:val="000000"/>
                <w:sz w:val="24"/>
                <w:szCs w:val="24"/>
              </w:rPr>
              <w:t xml:space="preserve">Europos Sąjungos fondų investicijų veiksmų programos 3 prioriteto „Smulkiojo ir vidutinio verslo konkurencingumo skatinimas“ priemonės </w:t>
            </w:r>
          </w:p>
          <w:p w14:paraId="54B0296F" w14:textId="74D4F26A" w:rsidR="00F43EFA" w:rsidRDefault="00F43EFA" w:rsidP="003F5BD4">
            <w:pPr>
              <w:jc w:val="both"/>
              <w:rPr>
                <w:rFonts w:ascii="Times New Roman" w:hAnsi="Times New Roman" w:cs="Times New Roman"/>
                <w:color w:val="000000"/>
                <w:sz w:val="24"/>
                <w:szCs w:val="24"/>
              </w:rPr>
            </w:pPr>
          </w:p>
          <w:p w14:paraId="601CD83F" w14:textId="543818EE" w:rsidR="003F5BD4" w:rsidRDefault="00F43EFA" w:rsidP="003F5BD4">
            <w:pPr>
              <w:jc w:val="both"/>
              <w:rPr>
                <w:rFonts w:ascii="Times New Roman" w:eastAsia="Times New Roman" w:hAnsi="Times New Roman" w:cs="Times New Roman"/>
                <w:sz w:val="24"/>
                <w:szCs w:val="24"/>
              </w:rPr>
            </w:pPr>
            <w:r>
              <w:rPr>
                <w:rFonts w:ascii="Times New Roman" w:hAnsi="Times New Roman" w:cs="Times New Roman"/>
                <w:color w:val="000000"/>
                <w:sz w:val="24"/>
                <w:szCs w:val="24"/>
              </w:rPr>
              <w:t>N</w:t>
            </w:r>
            <w:r w:rsidRPr="00F43EFA">
              <w:rPr>
                <w:rFonts w:ascii="Times New Roman" w:hAnsi="Times New Roman" w:cs="Times New Roman"/>
                <w:color w:val="000000"/>
                <w:sz w:val="24"/>
                <w:szCs w:val="24"/>
              </w:rPr>
              <w:t>r. 03.2.1-LVPA-K-801 „</w:t>
            </w:r>
            <w:r>
              <w:rPr>
                <w:rFonts w:ascii="Times New Roman" w:hAnsi="Times New Roman" w:cs="Times New Roman"/>
                <w:color w:val="000000"/>
                <w:sz w:val="24"/>
                <w:szCs w:val="24"/>
              </w:rPr>
              <w:t>N</w:t>
            </w:r>
            <w:r w:rsidRPr="00F43EFA">
              <w:rPr>
                <w:rFonts w:ascii="Times New Roman" w:hAnsi="Times New Roman" w:cs="Times New Roman"/>
                <w:color w:val="000000"/>
                <w:sz w:val="24"/>
                <w:szCs w:val="24"/>
              </w:rPr>
              <w:t>aujos galimybės LT“ pr</w:t>
            </w:r>
            <w:r>
              <w:rPr>
                <w:rFonts w:ascii="Times New Roman" w:hAnsi="Times New Roman" w:cs="Times New Roman"/>
                <w:color w:val="000000"/>
                <w:sz w:val="24"/>
                <w:szCs w:val="24"/>
              </w:rPr>
              <w:t>ojektų finansavimo sąlygų aprašo N</w:t>
            </w:r>
            <w:r w:rsidRPr="00F43EFA">
              <w:rPr>
                <w:rFonts w:ascii="Times New Roman" w:hAnsi="Times New Roman" w:cs="Times New Roman"/>
                <w:color w:val="000000"/>
                <w:sz w:val="24"/>
                <w:szCs w:val="24"/>
              </w:rPr>
              <w:t>r</w:t>
            </w:r>
            <w:r w:rsidRPr="00984F1B">
              <w:rPr>
                <w:rFonts w:ascii="Times New Roman" w:hAnsi="Times New Roman" w:cs="Times New Roman"/>
                <w:sz w:val="24"/>
                <w:szCs w:val="24"/>
              </w:rPr>
              <w:t xml:space="preserve">. 4, </w:t>
            </w:r>
            <w:r w:rsidR="003F5BD4" w:rsidRPr="00984F1B">
              <w:rPr>
                <w:rFonts w:ascii="Times New Roman" w:hAnsi="Times New Roman" w:cs="Times New Roman"/>
                <w:sz w:val="24"/>
                <w:szCs w:val="24"/>
              </w:rPr>
              <w:t xml:space="preserve">patvirtinto 2018 m. gruodžio </w:t>
            </w:r>
            <w:r w:rsidR="00984F1B" w:rsidRPr="00984F1B">
              <w:rPr>
                <w:rFonts w:ascii="Times New Roman" w:hAnsi="Times New Roman" w:cs="Times New Roman"/>
                <w:sz w:val="24"/>
                <w:szCs w:val="24"/>
              </w:rPr>
              <w:t xml:space="preserve">21 </w:t>
            </w:r>
            <w:r w:rsidR="003F5BD4" w:rsidRPr="00984F1B">
              <w:rPr>
                <w:rFonts w:ascii="Times New Roman" w:hAnsi="Times New Roman" w:cs="Times New Roman"/>
                <w:sz w:val="24"/>
                <w:szCs w:val="24"/>
              </w:rPr>
              <w:t xml:space="preserve">d. įsakymu Nr. </w:t>
            </w:r>
            <w:r w:rsidR="00984F1B" w:rsidRPr="00984F1B">
              <w:rPr>
                <w:rFonts w:ascii="Times New Roman" w:hAnsi="Times New Roman" w:cs="Times New Roman"/>
                <w:sz w:val="24"/>
                <w:szCs w:val="24"/>
              </w:rPr>
              <w:t>4- 79</w:t>
            </w:r>
            <w:r w:rsidR="003F5BD4" w:rsidRPr="00984F1B">
              <w:rPr>
                <w:rFonts w:ascii="Times New Roman" w:hAnsi="Times New Roman" w:cs="Times New Roman"/>
                <w:sz w:val="24"/>
                <w:szCs w:val="24"/>
              </w:rPr>
              <w:t xml:space="preserve">9, </w:t>
            </w:r>
            <w:r w:rsidR="00984F1B" w:rsidRPr="00984F1B">
              <w:rPr>
                <w:rFonts w:ascii="Times New Roman" w:eastAsia="Times New Roman" w:hAnsi="Times New Roman" w:cs="Times New Roman"/>
                <w:sz w:val="24"/>
                <w:szCs w:val="24"/>
              </w:rPr>
              <w:t>8</w:t>
            </w:r>
            <w:r w:rsidR="00CC2D5E" w:rsidRPr="00984F1B">
              <w:rPr>
                <w:rFonts w:ascii="Times New Roman" w:eastAsia="Times New Roman" w:hAnsi="Times New Roman" w:cs="Times New Roman"/>
                <w:sz w:val="24"/>
                <w:szCs w:val="24"/>
              </w:rPr>
              <w:t xml:space="preserve">2 punkte </w:t>
            </w:r>
            <w:r w:rsidR="003F5BD4" w:rsidRPr="00984F1B">
              <w:rPr>
                <w:rFonts w:ascii="Times New Roman" w:eastAsia="Times New Roman" w:hAnsi="Times New Roman" w:cs="Times New Roman"/>
                <w:sz w:val="24"/>
                <w:szCs w:val="24"/>
              </w:rPr>
              <w:t xml:space="preserve">nurodytais priedais iki kvietimo teikti paraiškas skelbime nustatyto termino </w:t>
            </w:r>
            <w:r w:rsidR="003F5BD4" w:rsidRPr="00850487">
              <w:rPr>
                <w:rFonts w:ascii="Times New Roman" w:eastAsia="Times New Roman" w:hAnsi="Times New Roman" w:cs="Times New Roman"/>
                <w:sz w:val="24"/>
                <w:szCs w:val="24"/>
              </w:rPr>
              <w:t>paskutinės dienos teikia ją per DMS, o jei DMS funkcinės galimybės laikinai neužtikrinamos – įgyvendinančiajai institucijai raštu Taisyklių III skyriaus dvyliktajame skirsnyje nustatyta tvarka.</w:t>
            </w:r>
          </w:p>
          <w:p w14:paraId="6E99E492" w14:textId="77777777" w:rsidR="006D42CE" w:rsidRPr="00850487" w:rsidRDefault="006D42CE" w:rsidP="003F5BD4">
            <w:pPr>
              <w:jc w:val="both"/>
              <w:rPr>
                <w:rFonts w:ascii="Times New Roman" w:eastAsia="Times New Roman" w:hAnsi="Times New Roman" w:cs="Times New Roman"/>
                <w:sz w:val="24"/>
                <w:szCs w:val="24"/>
              </w:rPr>
            </w:pPr>
          </w:p>
          <w:p w14:paraId="2BA30803" w14:textId="021CFA5C" w:rsidR="003F5BD4" w:rsidRDefault="003F5BD4" w:rsidP="003F5BD4">
            <w:pPr>
              <w:jc w:val="both"/>
              <w:rPr>
                <w:rFonts w:ascii="Times New Roman" w:hAnsi="Times New Roman" w:cs="Times New Roman"/>
                <w:sz w:val="24"/>
                <w:szCs w:val="24"/>
              </w:rPr>
            </w:pPr>
            <w:r w:rsidRPr="00850487">
              <w:rPr>
                <w:rFonts w:ascii="Times New Roman" w:hAnsi="Times New Roman" w:cs="Times New Roman"/>
                <w:sz w:val="24"/>
                <w:szCs w:val="24"/>
              </w:rPr>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paskelbia Taisyklių 82 punkte nustatyta tvarka.</w:t>
            </w:r>
          </w:p>
          <w:p w14:paraId="2CBD5B30" w14:textId="77777777" w:rsidR="006D42CE" w:rsidRPr="00850487" w:rsidRDefault="006D42CE" w:rsidP="003F5BD4">
            <w:pPr>
              <w:jc w:val="both"/>
              <w:rPr>
                <w:rFonts w:ascii="Times New Roman" w:hAnsi="Times New Roman" w:cs="Times New Roman"/>
                <w:sz w:val="24"/>
                <w:szCs w:val="24"/>
              </w:rPr>
            </w:pPr>
          </w:p>
          <w:p w14:paraId="7C342E4C" w14:textId="3C00DC76" w:rsidR="003F5BD4" w:rsidRPr="00984F1B" w:rsidRDefault="003F5BD4" w:rsidP="003F5BD4">
            <w:pPr>
              <w:jc w:val="both"/>
              <w:rPr>
                <w:rFonts w:ascii="Times New Roman" w:hAnsi="Times New Roman" w:cs="Times New Roman"/>
                <w:sz w:val="24"/>
                <w:szCs w:val="24"/>
              </w:rPr>
            </w:pPr>
            <w:r w:rsidRPr="00984F1B">
              <w:rPr>
                <w:rFonts w:ascii="Times New Roman" w:hAnsi="Times New Roman" w:cs="Times New Roman"/>
                <w:sz w:val="24"/>
                <w:szCs w:val="24"/>
              </w:rPr>
              <w:t xml:space="preserve">Paraiškos per DMS turi būti pateiktos LVPA iki </w:t>
            </w:r>
            <w:r w:rsidR="006D42CE" w:rsidRPr="00984F1B">
              <w:rPr>
                <w:rFonts w:ascii="Times New Roman" w:hAnsi="Times New Roman" w:cs="Times New Roman"/>
                <w:sz w:val="24"/>
                <w:szCs w:val="24"/>
              </w:rPr>
              <w:t xml:space="preserve">2019 m. kovo 4 d. </w:t>
            </w:r>
            <w:r w:rsidRPr="00984F1B">
              <w:rPr>
                <w:rFonts w:ascii="Times New Roman" w:hAnsi="Times New Roman" w:cs="Times New Roman"/>
                <w:sz w:val="24"/>
                <w:szCs w:val="24"/>
              </w:rPr>
              <w:t xml:space="preserve">24:00. </w:t>
            </w:r>
          </w:p>
          <w:p w14:paraId="78E126C5" w14:textId="77777777" w:rsidR="003F5BD4" w:rsidRPr="00984F1B" w:rsidRDefault="003F5BD4" w:rsidP="003F5BD4">
            <w:pPr>
              <w:jc w:val="both"/>
              <w:rPr>
                <w:rFonts w:ascii="Times New Roman" w:hAnsi="Times New Roman" w:cs="Times New Roman"/>
                <w:sz w:val="24"/>
                <w:szCs w:val="24"/>
              </w:rPr>
            </w:pPr>
          </w:p>
          <w:p w14:paraId="70995BDC" w14:textId="1722FCAB" w:rsidR="003F5BD4" w:rsidRPr="00984F1B" w:rsidRDefault="003F5BD4" w:rsidP="003F5BD4">
            <w:pPr>
              <w:pStyle w:val="PlainText"/>
              <w:rPr>
                <w:rFonts w:ascii="Times New Roman" w:hAnsi="Times New Roman" w:cs="Times New Roman"/>
              </w:rPr>
            </w:pPr>
            <w:r w:rsidRPr="00984F1B">
              <w:rPr>
                <w:rFonts w:ascii="Times New Roman" w:hAnsi="Times New Roman" w:cs="Times New Roman"/>
              </w:rPr>
              <w:t xml:space="preserve">Konsultuojama dėl paraiškų teikimo per DMS iki </w:t>
            </w:r>
            <w:r w:rsidRPr="00984F1B">
              <w:rPr>
                <w:rFonts w:ascii="Times New Roman" w:hAnsi="Times New Roman" w:cs="Times New Roman"/>
                <w:u w:val="single"/>
              </w:rPr>
              <w:t xml:space="preserve">2019 m. </w:t>
            </w:r>
            <w:r w:rsidR="006D42CE" w:rsidRPr="00984F1B">
              <w:rPr>
                <w:rFonts w:ascii="Times New Roman" w:hAnsi="Times New Roman" w:cs="Times New Roman"/>
                <w:u w:val="single"/>
              </w:rPr>
              <w:t>kovo 4</w:t>
            </w:r>
            <w:r w:rsidRPr="00984F1B">
              <w:rPr>
                <w:rFonts w:ascii="Times New Roman" w:hAnsi="Times New Roman" w:cs="Times New Roman"/>
                <w:u w:val="single"/>
              </w:rPr>
              <w:t xml:space="preserve"> d. 16:00</w:t>
            </w:r>
            <w:r w:rsidRPr="00984F1B">
              <w:rPr>
                <w:rFonts w:ascii="Times New Roman" w:hAnsi="Times New Roman" w:cs="Times New Roman"/>
              </w:rPr>
              <w:t xml:space="preserve">. </w:t>
            </w:r>
          </w:p>
          <w:p w14:paraId="4665F059" w14:textId="77777777" w:rsidR="003F5BD4" w:rsidRPr="00850487" w:rsidRDefault="003F5BD4" w:rsidP="003F5BD4">
            <w:pPr>
              <w:jc w:val="both"/>
              <w:rPr>
                <w:rFonts w:ascii="Times New Roman" w:hAnsi="Times New Roman" w:cs="Times New Roman"/>
                <w:sz w:val="24"/>
                <w:szCs w:val="24"/>
              </w:rPr>
            </w:pPr>
          </w:p>
          <w:p w14:paraId="4FC24FB0" w14:textId="77777777" w:rsidR="003F5BD4" w:rsidRPr="00850487" w:rsidRDefault="003F5BD4" w:rsidP="003F5BD4">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Informaciją</w:t>
            </w:r>
            <w:r w:rsidRPr="00850487">
              <w:rPr>
                <w:rFonts w:ascii="Times New Roman" w:hAnsi="Times New Roman" w:cs="Times New Roman"/>
                <w:sz w:val="24"/>
                <w:szCs w:val="24"/>
              </w:rPr>
              <w:t>, kaip teikti paraiškas per DMS</w:t>
            </w:r>
            <w:r>
              <w:rPr>
                <w:rFonts w:ascii="Times New Roman" w:hAnsi="Times New Roman" w:cs="Times New Roman"/>
                <w:sz w:val="24"/>
                <w:szCs w:val="24"/>
              </w:rPr>
              <w:t xml:space="preserve">, galima rasti </w:t>
            </w:r>
            <w:hyperlink r:id="rId12" w:history="1">
              <w:r w:rsidRPr="00C00768">
                <w:rPr>
                  <w:rStyle w:val="Hyperlink"/>
                  <w:rFonts w:ascii="Times New Roman" w:hAnsi="Times New Roman" w:cs="Times New Roman"/>
                  <w:sz w:val="24"/>
                  <w:szCs w:val="24"/>
                </w:rPr>
                <w:t>čia.</w:t>
              </w:r>
            </w:hyperlink>
            <w:r>
              <w:rPr>
                <w:rFonts w:ascii="Times New Roman" w:hAnsi="Times New Roman" w:cs="Times New Roman"/>
                <w:sz w:val="24"/>
                <w:szCs w:val="24"/>
              </w:rPr>
              <w:t xml:space="preserve"> </w:t>
            </w:r>
          </w:p>
          <w:p w14:paraId="0FB39794" w14:textId="1B266561" w:rsidR="003F5BD4" w:rsidRDefault="003F5BD4" w:rsidP="0064568B">
            <w:pPr>
              <w:jc w:val="both"/>
              <w:rPr>
                <w:rFonts w:ascii="Times New Roman" w:hAnsi="Times New Roman" w:cs="Times New Roman"/>
              </w:rPr>
            </w:pPr>
            <w:r w:rsidRPr="00850487">
              <w:rPr>
                <w:rFonts w:ascii="Times New Roman" w:hAnsi="Times New Roman" w:cs="Times New Roman"/>
                <w:sz w:val="24"/>
                <w:szCs w:val="24"/>
              </w:rPr>
              <w:lastRenderedPageBreak/>
              <w:t xml:space="preserve">LVPA neprisiima atsakomybės dėl </w:t>
            </w:r>
            <w:r>
              <w:rPr>
                <w:rFonts w:ascii="Times New Roman" w:hAnsi="Times New Roman" w:cs="Times New Roman"/>
                <w:sz w:val="24"/>
                <w:szCs w:val="24"/>
              </w:rPr>
              <w:t>ne laiku</w:t>
            </w:r>
            <w:r w:rsidRPr="00850487">
              <w:rPr>
                <w:rFonts w:ascii="Times New Roman" w:hAnsi="Times New Roman" w:cs="Times New Roman"/>
                <w:sz w:val="24"/>
                <w:szCs w:val="24"/>
              </w:rPr>
              <w:t xml:space="preserve"> </w:t>
            </w:r>
            <w:r>
              <w:rPr>
                <w:rFonts w:ascii="Times New Roman" w:hAnsi="Times New Roman" w:cs="Times New Roman"/>
                <w:sz w:val="24"/>
                <w:szCs w:val="24"/>
              </w:rPr>
              <w:t>pateiktų</w:t>
            </w:r>
            <w:r w:rsidRPr="00850487">
              <w:rPr>
                <w:rFonts w:ascii="Times New Roman" w:hAnsi="Times New Roman" w:cs="Times New Roman"/>
                <w:sz w:val="24"/>
                <w:szCs w:val="24"/>
              </w:rPr>
              <w:t xml:space="preserve"> paraiškų.</w:t>
            </w:r>
          </w:p>
          <w:p w14:paraId="67794A64" w14:textId="0940A2D6" w:rsidR="003F5BD4" w:rsidRPr="009A6C87" w:rsidRDefault="003F5BD4" w:rsidP="0064568B">
            <w:pPr>
              <w:jc w:val="both"/>
              <w:rPr>
                <w:rFonts w:ascii="Times New Roman" w:hAnsi="Times New Roman" w:cs="Times New Roman"/>
              </w:rPr>
            </w:pPr>
          </w:p>
        </w:tc>
      </w:tr>
      <w:tr w:rsidR="0033357A" w:rsidRPr="00067B16" w14:paraId="67794A69" w14:textId="77777777" w:rsidTr="006D42CE">
        <w:trPr>
          <w:trHeight w:val="271"/>
        </w:trPr>
        <w:tc>
          <w:tcPr>
            <w:tcW w:w="4282" w:type="dxa"/>
            <w:tcBorders>
              <w:top w:val="single" w:sz="4" w:space="0" w:color="auto"/>
              <w:left w:val="single" w:sz="4" w:space="0" w:color="auto"/>
              <w:bottom w:val="single" w:sz="4" w:space="0" w:color="auto"/>
              <w:right w:val="single" w:sz="4" w:space="0" w:color="auto"/>
            </w:tcBorders>
          </w:tcPr>
          <w:p w14:paraId="67794A66" w14:textId="77777777" w:rsidR="0033357A" w:rsidRPr="00067B16" w:rsidRDefault="0033357A" w:rsidP="00117E46">
            <w:pPr>
              <w:rPr>
                <w:rFonts w:ascii="Times New Roman" w:hAnsi="Times New Roman" w:cs="Times New Roman"/>
                <w:sz w:val="24"/>
                <w:szCs w:val="24"/>
              </w:rPr>
            </w:pPr>
            <w:r w:rsidRPr="00067B16">
              <w:rPr>
                <w:rFonts w:ascii="Times New Roman" w:hAnsi="Times New Roman" w:cs="Times New Roman"/>
                <w:sz w:val="24"/>
                <w:szCs w:val="24"/>
              </w:rPr>
              <w:lastRenderedPageBreak/>
              <w:t>Įgyvendinančiosios institucijos, priimančios paraiškas, pavadinimas:</w:t>
            </w:r>
          </w:p>
          <w:p w14:paraId="67794A67" w14:textId="77777777" w:rsidR="0033357A" w:rsidRPr="00067B16" w:rsidRDefault="0033357A" w:rsidP="00117E46">
            <w:pP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14:paraId="67794A68" w14:textId="77777777" w:rsidR="0033357A" w:rsidRPr="00067B16" w:rsidRDefault="0033357A" w:rsidP="00117E46">
            <w:pPr>
              <w:rPr>
                <w:rFonts w:ascii="Times New Roman" w:hAnsi="Times New Roman" w:cs="Times New Roman"/>
                <w:i/>
              </w:rPr>
            </w:pPr>
            <w:r>
              <w:rPr>
                <w:rFonts w:ascii="Times New Roman" w:hAnsi="Times New Roman" w:cs="Times New Roman"/>
                <w:sz w:val="24"/>
                <w:szCs w:val="24"/>
              </w:rPr>
              <w:t>LVPA</w:t>
            </w:r>
          </w:p>
        </w:tc>
      </w:tr>
      <w:tr w:rsidR="0033357A" w:rsidRPr="00067B16" w14:paraId="67794A6D" w14:textId="77777777" w:rsidTr="006D42CE">
        <w:trPr>
          <w:trHeight w:val="271"/>
        </w:trPr>
        <w:tc>
          <w:tcPr>
            <w:tcW w:w="4282" w:type="dxa"/>
            <w:tcBorders>
              <w:top w:val="single" w:sz="4" w:space="0" w:color="auto"/>
              <w:left w:val="single" w:sz="4" w:space="0" w:color="auto"/>
              <w:bottom w:val="single" w:sz="4" w:space="0" w:color="auto"/>
              <w:right w:val="single" w:sz="4" w:space="0" w:color="auto"/>
            </w:tcBorders>
          </w:tcPr>
          <w:p w14:paraId="67794A6A" w14:textId="77777777" w:rsidR="0033357A" w:rsidRPr="00067B16" w:rsidRDefault="0033357A" w:rsidP="00117E46">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p w14:paraId="67794A6B" w14:textId="77777777" w:rsidR="0033357A" w:rsidRPr="00067B16" w:rsidRDefault="0033357A" w:rsidP="00117E46">
            <w:pP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14:paraId="67794A6C" w14:textId="77777777" w:rsidR="0033357A" w:rsidRPr="00067B16" w:rsidRDefault="00485EB7" w:rsidP="00117E46">
            <w:pPr>
              <w:rPr>
                <w:rFonts w:ascii="Times New Roman" w:hAnsi="Times New Roman" w:cs="Times New Roman"/>
                <w:i/>
              </w:rPr>
            </w:pPr>
            <w:hyperlink r:id="rId13" w:history="1">
              <w:r w:rsidR="0033357A">
                <w:rPr>
                  <w:rStyle w:val="Hyperlink"/>
                  <w:rFonts w:ascii="Times New Roman" w:hAnsi="Times New Roman" w:cs="Times New Roman"/>
                  <w:sz w:val="24"/>
                  <w:szCs w:val="24"/>
                </w:rPr>
                <w:t>Savanorių pr. 28, LT-03116, Vilnius</w:t>
              </w:r>
            </w:hyperlink>
          </w:p>
        </w:tc>
      </w:tr>
      <w:tr w:rsidR="0033357A" w:rsidRPr="00067B16" w14:paraId="67794A79" w14:textId="77777777" w:rsidTr="006D42CE">
        <w:trPr>
          <w:trHeight w:val="271"/>
        </w:trPr>
        <w:tc>
          <w:tcPr>
            <w:tcW w:w="4282" w:type="dxa"/>
            <w:tcBorders>
              <w:top w:val="single" w:sz="4" w:space="0" w:color="auto"/>
              <w:left w:val="single" w:sz="4" w:space="0" w:color="auto"/>
              <w:bottom w:val="single" w:sz="4" w:space="0" w:color="auto"/>
              <w:right w:val="single" w:sz="4" w:space="0" w:color="auto"/>
            </w:tcBorders>
          </w:tcPr>
          <w:p w14:paraId="67794A6E" w14:textId="77777777" w:rsidR="0033357A" w:rsidRPr="00067B16" w:rsidRDefault="0033357A" w:rsidP="00117E46">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p w14:paraId="67794A6F" w14:textId="77777777" w:rsidR="0033357A" w:rsidRPr="00067B16" w:rsidRDefault="0033357A" w:rsidP="00117E46">
            <w:pPr>
              <w:rPr>
                <w:rFonts w:ascii="Times New Roman" w:hAnsi="Times New Roman" w:cs="Times New Roman"/>
                <w:i/>
                <w:sz w:val="24"/>
                <w:szCs w:val="24"/>
              </w:rPr>
            </w:pPr>
          </w:p>
        </w:tc>
        <w:tc>
          <w:tcPr>
            <w:tcW w:w="5103" w:type="dxa"/>
            <w:tcBorders>
              <w:top w:val="single" w:sz="4" w:space="0" w:color="auto"/>
              <w:left w:val="single" w:sz="4" w:space="0" w:color="auto"/>
              <w:bottom w:val="single" w:sz="4" w:space="0" w:color="auto"/>
              <w:right w:val="single" w:sz="4" w:space="0" w:color="auto"/>
            </w:tcBorders>
          </w:tcPr>
          <w:p w14:paraId="3D95268A" w14:textId="3E83100D" w:rsidR="003F5BD4" w:rsidRPr="001941D1" w:rsidRDefault="003F5BD4" w:rsidP="006D42CE">
            <w:pPr>
              <w:rPr>
                <w:rFonts w:ascii="Times New Roman" w:hAnsi="Times New Roman" w:cs="Times New Roman"/>
                <w:sz w:val="24"/>
                <w:szCs w:val="24"/>
              </w:rPr>
            </w:pPr>
            <w:r w:rsidRPr="001941D1">
              <w:rPr>
                <w:rFonts w:ascii="Times New Roman" w:hAnsi="Times New Roman" w:cs="Times New Roman"/>
                <w:b/>
                <w:sz w:val="24"/>
                <w:szCs w:val="24"/>
              </w:rPr>
              <w:t>Priemonės projektų tinkamumo klausimais:</w:t>
            </w:r>
            <w:r w:rsidRPr="001941D1">
              <w:rPr>
                <w:rFonts w:ascii="Times New Roman" w:hAnsi="Times New Roman" w:cs="Times New Roman"/>
                <w:sz w:val="24"/>
                <w:szCs w:val="24"/>
              </w:rPr>
              <w:br/>
              <w:t xml:space="preserve">LVPA Komunikacijos skyriaus vyresnysis informavimo specialistas Deividas Petrulevičius, el. p. </w:t>
            </w:r>
            <w:hyperlink r:id="rId14" w:history="1">
              <w:r w:rsidR="006D42CE" w:rsidRPr="00BE0E16">
                <w:rPr>
                  <w:rStyle w:val="Hyperlink"/>
                  <w:rFonts w:ascii="Times New Roman" w:hAnsi="Times New Roman" w:cs="Times New Roman"/>
                  <w:sz w:val="24"/>
                  <w:szCs w:val="24"/>
                </w:rPr>
                <w:t>deividas.petrulevicius@lvpa.lt</w:t>
              </w:r>
            </w:hyperlink>
            <w:r w:rsidRPr="001941D1">
              <w:rPr>
                <w:rFonts w:ascii="Times New Roman" w:hAnsi="Times New Roman" w:cs="Times New Roman"/>
                <w:sz w:val="24"/>
                <w:szCs w:val="24"/>
              </w:rPr>
              <w:t>, tel. (8 5) 268 7411.</w:t>
            </w:r>
          </w:p>
          <w:p w14:paraId="49AEE83D" w14:textId="77777777" w:rsidR="003F5BD4" w:rsidRDefault="003F5BD4" w:rsidP="006D42CE">
            <w:pPr>
              <w:ind w:left="-218" w:firstLine="218"/>
              <w:rPr>
                <w:rFonts w:ascii="Times New Roman" w:hAnsi="Times New Roman" w:cs="Times New Roman"/>
                <w:sz w:val="24"/>
                <w:szCs w:val="24"/>
              </w:rPr>
            </w:pPr>
          </w:p>
          <w:p w14:paraId="04A3CEF6" w14:textId="77777777" w:rsidR="003F5BD4" w:rsidRPr="00335CC1" w:rsidRDefault="003F5BD4" w:rsidP="001855F6">
            <w:pPr>
              <w:rPr>
                <w:rFonts w:ascii="Times New Roman" w:hAnsi="Times New Roman" w:cs="Times New Roman"/>
                <w:sz w:val="24"/>
                <w:szCs w:val="24"/>
                <w:lang w:val="en-US"/>
              </w:rPr>
            </w:pPr>
            <w:r w:rsidRPr="00335CC1">
              <w:rPr>
                <w:rFonts w:ascii="Times New Roman" w:hAnsi="Times New Roman" w:cs="Times New Roman"/>
                <w:sz w:val="24"/>
                <w:szCs w:val="24"/>
                <w:lang w:val="en-US"/>
              </w:rPr>
              <w:t>LVPA Verslumo skatinimo projektų skyriaus</w:t>
            </w:r>
          </w:p>
          <w:p w14:paraId="1DF46050" w14:textId="70BE0EC3" w:rsidR="003F5BD4" w:rsidRDefault="003F5BD4" w:rsidP="001855F6">
            <w:pPr>
              <w:rPr>
                <w:rFonts w:ascii="Times New Roman" w:hAnsi="Times New Roman" w:cs="Times New Roman"/>
                <w:sz w:val="24"/>
                <w:szCs w:val="24"/>
                <w:lang w:val="en-US"/>
              </w:rPr>
            </w:pPr>
            <w:r w:rsidRPr="00335CC1">
              <w:rPr>
                <w:rFonts w:ascii="Times New Roman" w:hAnsi="Times New Roman" w:cs="Times New Roman"/>
                <w:sz w:val="24"/>
                <w:szCs w:val="24"/>
                <w:lang w:val="en-US"/>
              </w:rPr>
              <w:t xml:space="preserve">vedėja Gintarė Kuncaitytė, el. p. </w:t>
            </w:r>
            <w:hyperlink r:id="rId15" w:history="1">
              <w:r w:rsidRPr="00566A83">
                <w:rPr>
                  <w:rStyle w:val="Hyperlink"/>
                  <w:rFonts w:ascii="Times New Roman" w:hAnsi="Times New Roman" w:cs="Times New Roman"/>
                  <w:sz w:val="24"/>
                  <w:szCs w:val="24"/>
                  <w:lang w:val="en-US"/>
                </w:rPr>
                <w:t>g.kuncaityte@lvpa.lt</w:t>
              </w:r>
            </w:hyperlink>
            <w:r w:rsidRPr="00335CC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35CC1">
              <w:rPr>
                <w:rFonts w:ascii="Times New Roman" w:hAnsi="Times New Roman" w:cs="Times New Roman"/>
                <w:sz w:val="24"/>
                <w:szCs w:val="24"/>
                <w:lang w:val="en-US"/>
              </w:rPr>
              <w:t>tel. (8 5) 268 7424</w:t>
            </w:r>
            <w:r w:rsidRPr="001941D1">
              <w:rPr>
                <w:rFonts w:ascii="Times New Roman" w:hAnsi="Times New Roman" w:cs="Times New Roman"/>
                <w:sz w:val="24"/>
                <w:szCs w:val="24"/>
              </w:rPr>
              <w:br/>
            </w:r>
          </w:p>
          <w:p w14:paraId="46494500" w14:textId="30A97391" w:rsidR="003F5BD4" w:rsidRPr="001941D1" w:rsidRDefault="003F5BD4" w:rsidP="001855F6">
            <w:pPr>
              <w:rPr>
                <w:rFonts w:ascii="Times New Roman" w:hAnsi="Times New Roman" w:cs="Times New Roman"/>
                <w:sz w:val="24"/>
                <w:szCs w:val="24"/>
                <w:lang w:val="en-US"/>
              </w:rPr>
            </w:pPr>
            <w:r w:rsidRPr="00335CC1">
              <w:rPr>
                <w:rFonts w:ascii="Times New Roman" w:hAnsi="Times New Roman" w:cs="Times New Roman"/>
                <w:sz w:val="24"/>
                <w:szCs w:val="24"/>
                <w:lang w:val="en-US"/>
              </w:rPr>
              <w:t>LVPA Verslumo skatinimo projektų skyriaus</w:t>
            </w:r>
            <w:r>
              <w:rPr>
                <w:rFonts w:ascii="Times New Roman" w:hAnsi="Times New Roman" w:cs="Times New Roman"/>
                <w:sz w:val="24"/>
                <w:szCs w:val="24"/>
                <w:lang w:val="en-US"/>
              </w:rPr>
              <w:t xml:space="preserve"> </w:t>
            </w:r>
            <w:r w:rsidR="006C731B">
              <w:rPr>
                <w:rFonts w:ascii="Times New Roman" w:hAnsi="Times New Roman" w:cs="Times New Roman"/>
                <w:sz w:val="24"/>
                <w:szCs w:val="24"/>
                <w:lang w:val="en-US"/>
              </w:rPr>
              <w:t>v</w:t>
            </w:r>
            <w:r w:rsidR="006C731B" w:rsidRPr="006C731B">
              <w:rPr>
                <w:rFonts w:ascii="Times New Roman" w:hAnsi="Times New Roman" w:cs="Times New Roman"/>
                <w:sz w:val="24"/>
                <w:szCs w:val="24"/>
                <w:lang w:val="en-US"/>
              </w:rPr>
              <w:t>yresnioji projektų vadovė Lina Rutkauskaitė</w:t>
            </w:r>
            <w:r w:rsidR="006C731B">
              <w:rPr>
                <w:rFonts w:ascii="Times New Roman" w:hAnsi="Times New Roman" w:cs="Times New Roman"/>
                <w:sz w:val="24"/>
                <w:szCs w:val="24"/>
                <w:lang w:val="en-US"/>
              </w:rPr>
              <w:t xml:space="preserve">, el.p. </w:t>
            </w:r>
            <w:hyperlink r:id="rId16" w:history="1">
              <w:r w:rsidR="006C731B" w:rsidRPr="00BE0E16">
                <w:rPr>
                  <w:rStyle w:val="Hyperlink"/>
                  <w:rFonts w:ascii="Times New Roman" w:hAnsi="Times New Roman" w:cs="Times New Roman"/>
                  <w:sz w:val="24"/>
                  <w:szCs w:val="24"/>
                  <w:lang w:val="en-US"/>
                </w:rPr>
                <w:t>lina.rutkauskaite@lvpa.lt</w:t>
              </w:r>
            </w:hyperlink>
            <w:r w:rsidR="006C731B">
              <w:rPr>
                <w:rFonts w:ascii="Times New Roman" w:hAnsi="Times New Roman" w:cs="Times New Roman"/>
                <w:sz w:val="24"/>
                <w:szCs w:val="24"/>
                <w:lang w:val="en-US"/>
              </w:rPr>
              <w:t xml:space="preserve">, </w:t>
            </w:r>
            <w:r w:rsidR="006C731B" w:rsidRPr="006C731B">
              <w:rPr>
                <w:rFonts w:ascii="Times New Roman" w:hAnsi="Times New Roman" w:cs="Times New Roman"/>
                <w:sz w:val="24"/>
                <w:szCs w:val="24"/>
                <w:lang w:val="en-US"/>
              </w:rPr>
              <w:t>(8 5) 268 8505</w:t>
            </w:r>
            <w:r w:rsidR="006C731B">
              <w:rPr>
                <w:rFonts w:ascii="Times New Roman" w:hAnsi="Times New Roman" w:cs="Times New Roman"/>
                <w:sz w:val="24"/>
                <w:szCs w:val="24"/>
                <w:lang w:val="en-US"/>
              </w:rPr>
              <w:t xml:space="preserve">. </w:t>
            </w:r>
            <w:r w:rsidR="006C731B" w:rsidRPr="006C731B">
              <w:rPr>
                <w:rFonts w:ascii="Times New Roman" w:hAnsi="Times New Roman" w:cs="Times New Roman"/>
                <w:sz w:val="24"/>
                <w:szCs w:val="24"/>
                <w:lang w:val="en-US"/>
              </w:rPr>
              <w:t xml:space="preserve"> </w:t>
            </w:r>
          </w:p>
          <w:p w14:paraId="431FB148" w14:textId="77777777" w:rsidR="003F5BD4" w:rsidRPr="001941D1" w:rsidRDefault="003F5BD4" w:rsidP="001855F6">
            <w:pPr>
              <w:rPr>
                <w:rFonts w:ascii="Times New Roman" w:hAnsi="Times New Roman" w:cs="Times New Roman"/>
                <w:sz w:val="24"/>
                <w:szCs w:val="24"/>
                <w:lang w:val="en-US"/>
              </w:rPr>
            </w:pPr>
            <w:r w:rsidRPr="001941D1">
              <w:rPr>
                <w:rFonts w:ascii="Times New Roman" w:hAnsi="Times New Roman" w:cs="Times New Roman"/>
                <w:sz w:val="24"/>
                <w:szCs w:val="24"/>
                <w:lang w:val="en-US"/>
              </w:rPr>
              <w:t xml:space="preserve">   </w:t>
            </w:r>
          </w:p>
          <w:p w14:paraId="31E0F74A" w14:textId="77777777" w:rsidR="003F5BD4" w:rsidRPr="001941D1" w:rsidRDefault="003F5BD4" w:rsidP="001855F6">
            <w:pPr>
              <w:rPr>
                <w:rFonts w:ascii="Times New Roman" w:hAnsi="Times New Roman" w:cs="Times New Roman"/>
                <w:sz w:val="24"/>
                <w:szCs w:val="24"/>
                <w:lang w:val="pt-BR"/>
              </w:rPr>
            </w:pPr>
            <w:r w:rsidRPr="001941D1">
              <w:rPr>
                <w:rFonts w:ascii="Times New Roman" w:hAnsi="Times New Roman" w:cs="Times New Roman"/>
                <w:b/>
                <w:sz w:val="24"/>
                <w:szCs w:val="24"/>
              </w:rPr>
              <w:t>Bendraisiais klausimais:</w:t>
            </w:r>
            <w:r w:rsidRPr="001941D1">
              <w:rPr>
                <w:rFonts w:ascii="Times New Roman" w:hAnsi="Times New Roman" w:cs="Times New Roman"/>
                <w:b/>
                <w:sz w:val="24"/>
                <w:szCs w:val="24"/>
              </w:rPr>
              <w:br/>
            </w:r>
            <w:r w:rsidRPr="001941D1">
              <w:rPr>
                <w:rFonts w:ascii="Times New Roman" w:hAnsi="Times New Roman" w:cs="Times New Roman"/>
                <w:sz w:val="24"/>
                <w:szCs w:val="24"/>
              </w:rPr>
              <w:t xml:space="preserve">LVPA Komunikacijos skyriaus vedėja Eglė Žemaitienė, el. p. </w:t>
            </w:r>
            <w:hyperlink r:id="rId17" w:history="1">
              <w:r w:rsidRPr="001941D1">
                <w:rPr>
                  <w:rStyle w:val="Hyperlink"/>
                  <w:rFonts w:ascii="Times New Roman" w:hAnsi="Times New Roman" w:cs="Times New Roman"/>
                  <w:sz w:val="24"/>
                  <w:szCs w:val="24"/>
                  <w:lang w:val="pt-BR"/>
                </w:rPr>
                <w:t>egle.zemaitiene@lvpa.lt</w:t>
              </w:r>
            </w:hyperlink>
            <w:r w:rsidRPr="001941D1">
              <w:rPr>
                <w:rFonts w:ascii="Times New Roman" w:hAnsi="Times New Roman" w:cs="Times New Roman"/>
                <w:sz w:val="24"/>
                <w:szCs w:val="24"/>
                <w:lang w:val="pt-BR"/>
              </w:rPr>
              <w:t>, tel. (8 5) 210 9091.</w:t>
            </w:r>
          </w:p>
          <w:p w14:paraId="1E7BAD73" w14:textId="77777777" w:rsidR="003F5BD4" w:rsidRPr="001941D1" w:rsidRDefault="003F5BD4" w:rsidP="001855F6">
            <w:pPr>
              <w:rPr>
                <w:rFonts w:ascii="Times New Roman" w:hAnsi="Times New Roman" w:cs="Times New Roman"/>
                <w:sz w:val="24"/>
                <w:szCs w:val="24"/>
                <w:lang w:val="pt-BR"/>
              </w:rPr>
            </w:pPr>
          </w:p>
          <w:p w14:paraId="09B9C6E8" w14:textId="77777777" w:rsidR="003F5BD4" w:rsidRPr="001941D1" w:rsidRDefault="003F5BD4" w:rsidP="001855F6">
            <w:pPr>
              <w:rPr>
                <w:rFonts w:ascii="Times New Roman" w:hAnsi="Times New Roman" w:cs="Times New Roman"/>
                <w:b/>
                <w:sz w:val="24"/>
                <w:szCs w:val="24"/>
                <w:lang w:val="pt-BR"/>
              </w:rPr>
            </w:pPr>
            <w:r w:rsidRPr="001941D1">
              <w:rPr>
                <w:rFonts w:ascii="Times New Roman" w:hAnsi="Times New Roman" w:cs="Times New Roman"/>
                <w:b/>
                <w:sz w:val="24"/>
                <w:szCs w:val="24"/>
                <w:lang w:val="pt-BR"/>
              </w:rPr>
              <w:t>Dėl paraiškų pateikimo per DMS:</w:t>
            </w:r>
          </w:p>
          <w:p w14:paraId="67794A78" w14:textId="3710799D" w:rsidR="009A6C87" w:rsidRPr="00B24D93" w:rsidRDefault="003F5BD4" w:rsidP="001855F6">
            <w:pPr>
              <w:rPr>
                <w:rFonts w:ascii="Times New Roman" w:hAnsi="Times New Roman" w:cs="Times New Roman"/>
                <w:sz w:val="24"/>
                <w:szCs w:val="24"/>
              </w:rPr>
            </w:pPr>
            <w:r w:rsidRPr="001941D1">
              <w:rPr>
                <w:rFonts w:ascii="Times New Roman" w:hAnsi="Times New Roman" w:cs="Times New Roman"/>
                <w:sz w:val="24"/>
                <w:szCs w:val="24"/>
                <w:lang w:val="pt-BR"/>
              </w:rPr>
              <w:t xml:space="preserve">LVPA Informacinių technologijų skyriaus vedėjas Vaidotas Šulskis, el. p. </w:t>
            </w:r>
            <w:hyperlink r:id="rId18" w:history="1">
              <w:r w:rsidRPr="001941D1">
                <w:rPr>
                  <w:rStyle w:val="Hyperlink"/>
                  <w:rFonts w:ascii="Times New Roman" w:hAnsi="Times New Roman" w:cs="Times New Roman"/>
                  <w:sz w:val="24"/>
                  <w:szCs w:val="24"/>
                  <w:lang w:val="pt-BR"/>
                </w:rPr>
                <w:t>vaidotas.sulskis</w:t>
              </w:r>
              <w:r w:rsidRPr="001941D1">
                <w:rPr>
                  <w:rStyle w:val="Hyperlink"/>
                  <w:rFonts w:ascii="Times New Roman" w:hAnsi="Times New Roman" w:cs="Times New Roman"/>
                  <w:sz w:val="24"/>
                  <w:szCs w:val="24"/>
                  <w:lang w:val="en-US"/>
                </w:rPr>
                <w:t>@lvpa.lt</w:t>
              </w:r>
            </w:hyperlink>
            <w:r w:rsidRPr="001941D1">
              <w:rPr>
                <w:rFonts w:ascii="Times New Roman" w:hAnsi="Times New Roman" w:cs="Times New Roman"/>
                <w:sz w:val="24"/>
                <w:szCs w:val="24"/>
                <w:lang w:val="en-US"/>
              </w:rPr>
              <w:t>, tel. (8 5) 268 7454.</w:t>
            </w:r>
            <w:r w:rsidRPr="001941D1">
              <w:rPr>
                <w:rFonts w:ascii="Times New Roman" w:hAnsi="Times New Roman" w:cs="Times New Roman"/>
                <w:sz w:val="24"/>
                <w:szCs w:val="24"/>
                <w:lang w:val="en-US"/>
              </w:rPr>
              <w:br/>
            </w:r>
          </w:p>
        </w:tc>
      </w:tr>
      <w:tr w:rsidR="0033357A" w:rsidRPr="00067B16" w14:paraId="67794A81" w14:textId="77777777" w:rsidTr="006D42CE">
        <w:trPr>
          <w:trHeight w:val="271"/>
        </w:trPr>
        <w:tc>
          <w:tcPr>
            <w:tcW w:w="4282" w:type="dxa"/>
            <w:tcBorders>
              <w:top w:val="single" w:sz="4" w:space="0" w:color="auto"/>
              <w:left w:val="single" w:sz="4" w:space="0" w:color="auto"/>
              <w:bottom w:val="single" w:sz="4" w:space="0" w:color="auto"/>
              <w:right w:val="single" w:sz="4" w:space="0" w:color="auto"/>
            </w:tcBorders>
          </w:tcPr>
          <w:p w14:paraId="67794A7A" w14:textId="77777777" w:rsidR="0033357A" w:rsidRPr="00067B16" w:rsidRDefault="0033357A" w:rsidP="00117E46">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p w14:paraId="67794A7B" w14:textId="77777777" w:rsidR="0033357A" w:rsidRPr="00067B16" w:rsidRDefault="0033357A" w:rsidP="00117E46">
            <w:pP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14:paraId="67794A7C" w14:textId="77777777" w:rsidR="009A6C87" w:rsidRPr="00271597" w:rsidRDefault="00485EB7" w:rsidP="009A6C87">
            <w:pPr>
              <w:jc w:val="both"/>
              <w:rPr>
                <w:rStyle w:val="Hyperlink"/>
                <w:rFonts w:ascii="Times New Roman" w:hAnsi="Times New Roman" w:cs="Times New Roman"/>
                <w:sz w:val="24"/>
                <w:szCs w:val="24"/>
              </w:rPr>
            </w:pPr>
            <w:hyperlink r:id="rId19" w:history="1">
              <w:r w:rsidR="009A6C87" w:rsidRPr="00271597">
                <w:rPr>
                  <w:rStyle w:val="Hyperlink"/>
                  <w:rFonts w:ascii="Times New Roman" w:hAnsi="Times New Roman" w:cs="Times New Roman"/>
                  <w:sz w:val="24"/>
                  <w:szCs w:val="24"/>
                </w:rPr>
                <w:t>http://www.esinvesticijos.lt/paskelbti_kvietimai</w:t>
              </w:r>
            </w:hyperlink>
          </w:p>
          <w:p w14:paraId="67794A7D" w14:textId="77777777" w:rsidR="009A6C87" w:rsidRPr="00271597" w:rsidRDefault="009A6C87" w:rsidP="009A6C87">
            <w:pPr>
              <w:jc w:val="both"/>
              <w:rPr>
                <w:rStyle w:val="Hyperlink"/>
                <w:rFonts w:ascii="Times New Roman" w:hAnsi="Times New Roman" w:cs="Times New Roman"/>
                <w:sz w:val="24"/>
                <w:szCs w:val="24"/>
              </w:rPr>
            </w:pPr>
          </w:p>
          <w:p w14:paraId="67794A7E" w14:textId="77777777" w:rsidR="009A6C87" w:rsidRPr="00271597" w:rsidRDefault="00485EB7" w:rsidP="009A6C87">
            <w:pPr>
              <w:jc w:val="both"/>
              <w:rPr>
                <w:rFonts w:ascii="Times New Roman" w:hAnsi="Times New Roman" w:cs="Times New Roman"/>
                <w:sz w:val="24"/>
                <w:szCs w:val="24"/>
              </w:rPr>
            </w:pPr>
            <w:hyperlink r:id="rId20" w:history="1">
              <w:r w:rsidR="009A6C87" w:rsidRPr="00271597">
                <w:rPr>
                  <w:rStyle w:val="Hyperlink"/>
                  <w:rFonts w:ascii="Times New Roman" w:hAnsi="Times New Roman" w:cs="Times New Roman"/>
                  <w:sz w:val="24"/>
                  <w:szCs w:val="24"/>
                </w:rPr>
                <w:t>http://ukmin.lrv.lt/lt/veiklos-sritys/es-parama-1/2014-2020-m/2014-2020m-galiojantys-kvietimai</w:t>
              </w:r>
            </w:hyperlink>
            <w:r w:rsidR="009A6C87" w:rsidRPr="00271597">
              <w:rPr>
                <w:rFonts w:ascii="Times New Roman" w:hAnsi="Times New Roman" w:cs="Times New Roman"/>
                <w:sz w:val="24"/>
                <w:szCs w:val="24"/>
              </w:rPr>
              <w:t xml:space="preserve"> </w:t>
            </w:r>
          </w:p>
          <w:p w14:paraId="67794A7F" w14:textId="77777777" w:rsidR="009A6C87" w:rsidRPr="00850487" w:rsidRDefault="009A6C87" w:rsidP="009A6C87">
            <w:pPr>
              <w:jc w:val="both"/>
              <w:rPr>
                <w:rStyle w:val="Hyperlink"/>
                <w:rFonts w:ascii="Times New Roman" w:hAnsi="Times New Roman" w:cs="Times New Roman"/>
                <w:sz w:val="24"/>
                <w:szCs w:val="24"/>
              </w:rPr>
            </w:pPr>
            <w:r w:rsidRPr="00271597">
              <w:rPr>
                <w:rFonts w:ascii="Times New Roman" w:hAnsi="Times New Roman" w:cs="Times New Roman"/>
                <w:sz w:val="24"/>
                <w:szCs w:val="24"/>
              </w:rPr>
              <w:br/>
            </w:r>
            <w:hyperlink r:id="rId21" w:history="1">
              <w:r w:rsidRPr="00271597">
                <w:rPr>
                  <w:rStyle w:val="Hyperlink"/>
                  <w:rFonts w:ascii="Times New Roman" w:hAnsi="Times New Roman" w:cs="Times New Roman"/>
                  <w:sz w:val="24"/>
                  <w:szCs w:val="24"/>
                </w:rPr>
                <w:t>http://lvpa.lt/lt/verslo-priemones</w:t>
              </w:r>
            </w:hyperlink>
            <w:r>
              <w:rPr>
                <w:rStyle w:val="Hyperlink"/>
                <w:rFonts w:ascii="Times New Roman" w:hAnsi="Times New Roman" w:cs="Times New Roman"/>
                <w:sz w:val="24"/>
                <w:szCs w:val="24"/>
              </w:rPr>
              <w:t xml:space="preserve"> </w:t>
            </w:r>
          </w:p>
          <w:p w14:paraId="67794A80" w14:textId="77777777" w:rsidR="0033357A" w:rsidRPr="009A6C87" w:rsidRDefault="0033357A" w:rsidP="002B1D0A">
            <w:pPr>
              <w:rPr>
                <w:rFonts w:ascii="Times New Roman" w:hAnsi="Times New Roman" w:cs="Times New Roman"/>
                <w:sz w:val="24"/>
                <w:szCs w:val="24"/>
              </w:rPr>
            </w:pPr>
          </w:p>
        </w:tc>
      </w:tr>
    </w:tbl>
    <w:p w14:paraId="67794A82" w14:textId="77777777" w:rsidR="0033357A" w:rsidRPr="007D52FB" w:rsidRDefault="0033357A" w:rsidP="0033357A">
      <w:pPr>
        <w:rPr>
          <w:rFonts w:ascii="Times New Roman" w:hAnsi="Times New Roman" w:cs="Times New Roman"/>
        </w:rPr>
      </w:pPr>
    </w:p>
    <w:p w14:paraId="67794A83" w14:textId="77777777" w:rsidR="00296D70" w:rsidRDefault="00296D70" w:rsidP="00296D70">
      <w:pPr>
        <w:spacing w:after="0"/>
        <w:rPr>
          <w:rFonts w:ascii="Times New Roman" w:hAnsi="Times New Roman" w:cs="Times New Roman"/>
          <w:b/>
          <w:sz w:val="24"/>
          <w:szCs w:val="24"/>
        </w:rPr>
      </w:pPr>
    </w:p>
    <w:sectPr w:rsidR="00296D70" w:rsidSect="00377E3B">
      <w:headerReference w:type="default" r:id="rId22"/>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1A798" w14:textId="77777777" w:rsidR="00355DDE" w:rsidRDefault="00355DDE" w:rsidP="0039439E">
      <w:pPr>
        <w:spacing w:after="0" w:line="240" w:lineRule="auto"/>
      </w:pPr>
      <w:r>
        <w:separator/>
      </w:r>
    </w:p>
  </w:endnote>
  <w:endnote w:type="continuationSeparator" w:id="0">
    <w:p w14:paraId="0BCEF6C0" w14:textId="77777777" w:rsidR="00355DDE" w:rsidRDefault="00355DDE"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no Pro">
    <w:panose1 w:val="00000000000000000000"/>
    <w:charset w:val="00"/>
    <w:family w:val="roman"/>
    <w:notTrueType/>
    <w:pitch w:val="variable"/>
    <w:sig w:usb0="60000287" w:usb1="00000001" w:usb2="00000000" w:usb3="00000000" w:csb0="0000019F" w:csb1="00000000"/>
  </w:font>
  <w:font w:name="Consolas">
    <w:panose1 w:val="020B0609020204030204"/>
    <w:charset w:val="BA"/>
    <w:family w:val="modern"/>
    <w:pitch w:val="fixed"/>
    <w:sig w:usb0="E10002FF" w:usb1="4000FCFF" w:usb2="00000009" w:usb3="00000000" w:csb0="000001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2CA9A" w14:textId="77777777" w:rsidR="00355DDE" w:rsidRDefault="00355DDE" w:rsidP="0039439E">
      <w:pPr>
        <w:spacing w:after="0" w:line="240" w:lineRule="auto"/>
      </w:pPr>
      <w:r>
        <w:separator/>
      </w:r>
    </w:p>
  </w:footnote>
  <w:footnote w:type="continuationSeparator" w:id="0">
    <w:p w14:paraId="0A908076" w14:textId="77777777" w:rsidR="00355DDE" w:rsidRDefault="00355DDE" w:rsidP="00394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8970537"/>
      <w:docPartObj>
        <w:docPartGallery w:val="Page Numbers (Top of Page)"/>
        <w:docPartUnique/>
      </w:docPartObj>
    </w:sdtPr>
    <w:sdtEndPr/>
    <w:sdtContent>
      <w:p w14:paraId="67794A8A" w14:textId="64ADCFA9" w:rsidR="0005365E" w:rsidRDefault="0005365E">
        <w:pPr>
          <w:pStyle w:val="Header"/>
          <w:jc w:val="center"/>
        </w:pPr>
        <w:r>
          <w:fldChar w:fldCharType="begin"/>
        </w:r>
        <w:r>
          <w:instrText>PAGE   \* MERGEFORMAT</w:instrText>
        </w:r>
        <w:r>
          <w:fldChar w:fldCharType="separate"/>
        </w:r>
        <w:r w:rsidR="00485EB7">
          <w:rPr>
            <w:noProof/>
          </w:rPr>
          <w:t>2</w:t>
        </w:r>
        <w:r>
          <w:fldChar w:fldCharType="end"/>
        </w:r>
      </w:p>
    </w:sdtContent>
  </w:sdt>
  <w:p w14:paraId="67794A8B" w14:textId="77777777" w:rsidR="0005365E" w:rsidRDefault="000536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1C367E1"/>
    <w:multiLevelType w:val="multilevel"/>
    <w:tmpl w:val="2F3C8A84"/>
    <w:lvl w:ilvl="0">
      <w:start w:val="4"/>
      <w:numFmt w:val="decimal"/>
      <w:lvlText w:val="%1."/>
      <w:lvlJc w:val="left"/>
      <w:pPr>
        <w:ind w:left="480" w:hanging="480"/>
      </w:pPr>
      <w:rPr>
        <w:rFonts w:ascii="Times New Roman" w:hAnsi="Times New Roman" w:cs="Times New Roman" w:hint="default"/>
        <w:b w:val="0"/>
        <w:i w:val="0"/>
        <w:sz w:val="24"/>
        <w:szCs w:val="24"/>
      </w:rPr>
    </w:lvl>
    <w:lvl w:ilvl="1">
      <w:start w:val="16"/>
      <w:numFmt w:val="decimal"/>
      <w:lvlText w:val="%1.%2."/>
      <w:lvlJc w:val="left"/>
      <w:pPr>
        <w:ind w:left="119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F8549E"/>
    <w:multiLevelType w:val="hybridMultilevel"/>
    <w:tmpl w:val="ED5A2826"/>
    <w:lvl w:ilvl="0" w:tplc="B0D8CA82">
      <w:start w:val="1"/>
      <w:numFmt w:val="decimal"/>
      <w:lvlText w:val="%1)"/>
      <w:lvlJc w:val="left"/>
      <w:pPr>
        <w:ind w:left="720" w:hanging="360"/>
      </w:pPr>
      <w:rPr>
        <w:rFonts w:eastAsiaTheme="minorHAnsi" w:cs="Times New Roman"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11C71"/>
    <w:rsid w:val="00015CE9"/>
    <w:rsid w:val="0002414A"/>
    <w:rsid w:val="000323D7"/>
    <w:rsid w:val="0004441F"/>
    <w:rsid w:val="0005365E"/>
    <w:rsid w:val="00054C3E"/>
    <w:rsid w:val="000621D0"/>
    <w:rsid w:val="00062C3A"/>
    <w:rsid w:val="000649C8"/>
    <w:rsid w:val="00067B16"/>
    <w:rsid w:val="0007387F"/>
    <w:rsid w:val="0007457F"/>
    <w:rsid w:val="00080BB6"/>
    <w:rsid w:val="00083357"/>
    <w:rsid w:val="00086E14"/>
    <w:rsid w:val="000B11C4"/>
    <w:rsid w:val="000B36E8"/>
    <w:rsid w:val="000C4279"/>
    <w:rsid w:val="000C45EC"/>
    <w:rsid w:val="000C530B"/>
    <w:rsid w:val="000E01B1"/>
    <w:rsid w:val="000E1271"/>
    <w:rsid w:val="000E78ED"/>
    <w:rsid w:val="000F20D9"/>
    <w:rsid w:val="000F275A"/>
    <w:rsid w:val="0010178B"/>
    <w:rsid w:val="00104F84"/>
    <w:rsid w:val="001362DC"/>
    <w:rsid w:val="00140E94"/>
    <w:rsid w:val="0015223E"/>
    <w:rsid w:val="001528B4"/>
    <w:rsid w:val="00154F3F"/>
    <w:rsid w:val="00160AB7"/>
    <w:rsid w:val="001730FD"/>
    <w:rsid w:val="001855F6"/>
    <w:rsid w:val="001869D8"/>
    <w:rsid w:val="00196A1E"/>
    <w:rsid w:val="001B2F57"/>
    <w:rsid w:val="001B6BA0"/>
    <w:rsid w:val="001C6A7C"/>
    <w:rsid w:val="001D2AF1"/>
    <w:rsid w:val="001E4755"/>
    <w:rsid w:val="001E7D8D"/>
    <w:rsid w:val="001F536E"/>
    <w:rsid w:val="001F6041"/>
    <w:rsid w:val="00202CA2"/>
    <w:rsid w:val="00211B68"/>
    <w:rsid w:val="00212E09"/>
    <w:rsid w:val="00214507"/>
    <w:rsid w:val="00241456"/>
    <w:rsid w:val="00252A14"/>
    <w:rsid w:val="0025482B"/>
    <w:rsid w:val="00255407"/>
    <w:rsid w:val="0026386F"/>
    <w:rsid w:val="0028256E"/>
    <w:rsid w:val="00296D70"/>
    <w:rsid w:val="002A1851"/>
    <w:rsid w:val="002B1D0A"/>
    <w:rsid w:val="002B4FCB"/>
    <w:rsid w:val="002C173E"/>
    <w:rsid w:val="002D490B"/>
    <w:rsid w:val="002D4CF1"/>
    <w:rsid w:val="002E62A4"/>
    <w:rsid w:val="002E69E6"/>
    <w:rsid w:val="002F359A"/>
    <w:rsid w:val="002F7369"/>
    <w:rsid w:val="00310DEE"/>
    <w:rsid w:val="0033357A"/>
    <w:rsid w:val="00335CC1"/>
    <w:rsid w:val="003441BE"/>
    <w:rsid w:val="00355DDE"/>
    <w:rsid w:val="00362FE9"/>
    <w:rsid w:val="003673A5"/>
    <w:rsid w:val="00370DB6"/>
    <w:rsid w:val="00372C9C"/>
    <w:rsid w:val="00374683"/>
    <w:rsid w:val="00377E3B"/>
    <w:rsid w:val="003815C2"/>
    <w:rsid w:val="00381AB0"/>
    <w:rsid w:val="00390735"/>
    <w:rsid w:val="0039439E"/>
    <w:rsid w:val="003B79DC"/>
    <w:rsid w:val="003C0ABF"/>
    <w:rsid w:val="003C101D"/>
    <w:rsid w:val="003D0482"/>
    <w:rsid w:val="003D50CA"/>
    <w:rsid w:val="003D6123"/>
    <w:rsid w:val="003D6D77"/>
    <w:rsid w:val="003E0323"/>
    <w:rsid w:val="003E0927"/>
    <w:rsid w:val="003F130D"/>
    <w:rsid w:val="003F21E6"/>
    <w:rsid w:val="003F3603"/>
    <w:rsid w:val="003F4E68"/>
    <w:rsid w:val="003F5BD4"/>
    <w:rsid w:val="004021B7"/>
    <w:rsid w:val="0040769E"/>
    <w:rsid w:val="00412531"/>
    <w:rsid w:val="00431DAB"/>
    <w:rsid w:val="00433EA7"/>
    <w:rsid w:val="004405CB"/>
    <w:rsid w:val="00444F58"/>
    <w:rsid w:val="00464C75"/>
    <w:rsid w:val="00467F32"/>
    <w:rsid w:val="00483635"/>
    <w:rsid w:val="00485DFB"/>
    <w:rsid w:val="00485EB7"/>
    <w:rsid w:val="00490B21"/>
    <w:rsid w:val="004A16E8"/>
    <w:rsid w:val="004B59E4"/>
    <w:rsid w:val="004D2B4E"/>
    <w:rsid w:val="004D5DF9"/>
    <w:rsid w:val="004E3165"/>
    <w:rsid w:val="004E3B84"/>
    <w:rsid w:val="004E7A87"/>
    <w:rsid w:val="004F5E3A"/>
    <w:rsid w:val="005029E8"/>
    <w:rsid w:val="005124A8"/>
    <w:rsid w:val="00521B88"/>
    <w:rsid w:val="00527292"/>
    <w:rsid w:val="005364E0"/>
    <w:rsid w:val="0054495C"/>
    <w:rsid w:val="0055013B"/>
    <w:rsid w:val="00566E39"/>
    <w:rsid w:val="005723CE"/>
    <w:rsid w:val="0057453F"/>
    <w:rsid w:val="00583149"/>
    <w:rsid w:val="0058730C"/>
    <w:rsid w:val="0059692C"/>
    <w:rsid w:val="005B474B"/>
    <w:rsid w:val="005C14E1"/>
    <w:rsid w:val="005C76B3"/>
    <w:rsid w:val="005D1B0B"/>
    <w:rsid w:val="005E2951"/>
    <w:rsid w:val="005F1C01"/>
    <w:rsid w:val="005F71A3"/>
    <w:rsid w:val="006005E6"/>
    <w:rsid w:val="006069C0"/>
    <w:rsid w:val="00614249"/>
    <w:rsid w:val="00622448"/>
    <w:rsid w:val="006313CA"/>
    <w:rsid w:val="00632DB6"/>
    <w:rsid w:val="00644A0F"/>
    <w:rsid w:val="0064568B"/>
    <w:rsid w:val="00645733"/>
    <w:rsid w:val="00673BCE"/>
    <w:rsid w:val="00682BE6"/>
    <w:rsid w:val="0069050A"/>
    <w:rsid w:val="0069129D"/>
    <w:rsid w:val="006A0F73"/>
    <w:rsid w:val="006A194C"/>
    <w:rsid w:val="006C731B"/>
    <w:rsid w:val="006D42CE"/>
    <w:rsid w:val="006D69F5"/>
    <w:rsid w:val="006F52FC"/>
    <w:rsid w:val="00702322"/>
    <w:rsid w:val="007074B4"/>
    <w:rsid w:val="0071296A"/>
    <w:rsid w:val="00724B0F"/>
    <w:rsid w:val="00726039"/>
    <w:rsid w:val="0073341B"/>
    <w:rsid w:val="007434D5"/>
    <w:rsid w:val="00745D29"/>
    <w:rsid w:val="0076698C"/>
    <w:rsid w:val="007726DF"/>
    <w:rsid w:val="007769CF"/>
    <w:rsid w:val="00787614"/>
    <w:rsid w:val="007940E2"/>
    <w:rsid w:val="007B7FBE"/>
    <w:rsid w:val="007C2514"/>
    <w:rsid w:val="007C2FAA"/>
    <w:rsid w:val="007D1FE2"/>
    <w:rsid w:val="007D52FB"/>
    <w:rsid w:val="007F6BCA"/>
    <w:rsid w:val="008036C3"/>
    <w:rsid w:val="00826566"/>
    <w:rsid w:val="00826D46"/>
    <w:rsid w:val="008379FF"/>
    <w:rsid w:val="00837F48"/>
    <w:rsid w:val="00851B01"/>
    <w:rsid w:val="00856F20"/>
    <w:rsid w:val="008610AC"/>
    <w:rsid w:val="008647DD"/>
    <w:rsid w:val="008773C4"/>
    <w:rsid w:val="008A096F"/>
    <w:rsid w:val="008A129C"/>
    <w:rsid w:val="008C114A"/>
    <w:rsid w:val="008C7BBB"/>
    <w:rsid w:val="008E1270"/>
    <w:rsid w:val="008E41A8"/>
    <w:rsid w:val="008E7B67"/>
    <w:rsid w:val="00912E4F"/>
    <w:rsid w:val="00926030"/>
    <w:rsid w:val="009354D8"/>
    <w:rsid w:val="0094300F"/>
    <w:rsid w:val="00943DF9"/>
    <w:rsid w:val="00951E73"/>
    <w:rsid w:val="00965B0C"/>
    <w:rsid w:val="009707D6"/>
    <w:rsid w:val="00984F1B"/>
    <w:rsid w:val="0098653C"/>
    <w:rsid w:val="00992423"/>
    <w:rsid w:val="00992AC6"/>
    <w:rsid w:val="009A1CD7"/>
    <w:rsid w:val="009A4A1F"/>
    <w:rsid w:val="009A6C87"/>
    <w:rsid w:val="009B11CD"/>
    <w:rsid w:val="009B6C7D"/>
    <w:rsid w:val="00A17A5A"/>
    <w:rsid w:val="00A23E55"/>
    <w:rsid w:val="00A26EDF"/>
    <w:rsid w:val="00A2783D"/>
    <w:rsid w:val="00A34F18"/>
    <w:rsid w:val="00A44D8C"/>
    <w:rsid w:val="00A60F81"/>
    <w:rsid w:val="00A61515"/>
    <w:rsid w:val="00A61D91"/>
    <w:rsid w:val="00A63ADF"/>
    <w:rsid w:val="00A6451C"/>
    <w:rsid w:val="00A703A7"/>
    <w:rsid w:val="00A81C1E"/>
    <w:rsid w:val="00A967D9"/>
    <w:rsid w:val="00A97206"/>
    <w:rsid w:val="00AA05EF"/>
    <w:rsid w:val="00AC4324"/>
    <w:rsid w:val="00AD4D76"/>
    <w:rsid w:val="00AE7AFB"/>
    <w:rsid w:val="00B1633E"/>
    <w:rsid w:val="00B167F4"/>
    <w:rsid w:val="00B24D93"/>
    <w:rsid w:val="00B4223D"/>
    <w:rsid w:val="00B42FF4"/>
    <w:rsid w:val="00B47CB1"/>
    <w:rsid w:val="00B505B3"/>
    <w:rsid w:val="00B64206"/>
    <w:rsid w:val="00B65C06"/>
    <w:rsid w:val="00B67CD1"/>
    <w:rsid w:val="00B84A20"/>
    <w:rsid w:val="00B85A62"/>
    <w:rsid w:val="00B87033"/>
    <w:rsid w:val="00BC0EB1"/>
    <w:rsid w:val="00BC66AE"/>
    <w:rsid w:val="00BC69A1"/>
    <w:rsid w:val="00BE213A"/>
    <w:rsid w:val="00BF1C03"/>
    <w:rsid w:val="00C05051"/>
    <w:rsid w:val="00C127F3"/>
    <w:rsid w:val="00C1392A"/>
    <w:rsid w:val="00C16ADB"/>
    <w:rsid w:val="00C20E74"/>
    <w:rsid w:val="00C2422F"/>
    <w:rsid w:val="00C336EE"/>
    <w:rsid w:val="00C458C7"/>
    <w:rsid w:val="00C54E49"/>
    <w:rsid w:val="00C556B5"/>
    <w:rsid w:val="00C8100F"/>
    <w:rsid w:val="00C91DED"/>
    <w:rsid w:val="00CC2D5E"/>
    <w:rsid w:val="00CC484A"/>
    <w:rsid w:val="00CC64D1"/>
    <w:rsid w:val="00CF6934"/>
    <w:rsid w:val="00CF71F6"/>
    <w:rsid w:val="00D0100B"/>
    <w:rsid w:val="00D039E5"/>
    <w:rsid w:val="00D06A15"/>
    <w:rsid w:val="00D147F5"/>
    <w:rsid w:val="00D14D15"/>
    <w:rsid w:val="00D2230D"/>
    <w:rsid w:val="00D274E9"/>
    <w:rsid w:val="00D37B95"/>
    <w:rsid w:val="00D71E42"/>
    <w:rsid w:val="00D73833"/>
    <w:rsid w:val="00D82726"/>
    <w:rsid w:val="00DC43A8"/>
    <w:rsid w:val="00DC5466"/>
    <w:rsid w:val="00DD0726"/>
    <w:rsid w:val="00DD5E0B"/>
    <w:rsid w:val="00DE5318"/>
    <w:rsid w:val="00DE6ED1"/>
    <w:rsid w:val="00E01724"/>
    <w:rsid w:val="00E16CCD"/>
    <w:rsid w:val="00E20087"/>
    <w:rsid w:val="00E441E2"/>
    <w:rsid w:val="00E46847"/>
    <w:rsid w:val="00E65D4D"/>
    <w:rsid w:val="00E83C33"/>
    <w:rsid w:val="00E960DE"/>
    <w:rsid w:val="00E9618C"/>
    <w:rsid w:val="00E97C9C"/>
    <w:rsid w:val="00EA4F4D"/>
    <w:rsid w:val="00EA680C"/>
    <w:rsid w:val="00ED6836"/>
    <w:rsid w:val="00ED6D97"/>
    <w:rsid w:val="00EE1B8B"/>
    <w:rsid w:val="00EE3291"/>
    <w:rsid w:val="00EF2642"/>
    <w:rsid w:val="00EF3E98"/>
    <w:rsid w:val="00EF40B8"/>
    <w:rsid w:val="00F210BA"/>
    <w:rsid w:val="00F34C79"/>
    <w:rsid w:val="00F43EFA"/>
    <w:rsid w:val="00F442AD"/>
    <w:rsid w:val="00F62F67"/>
    <w:rsid w:val="00F726EE"/>
    <w:rsid w:val="00F765A4"/>
    <w:rsid w:val="00F82D28"/>
    <w:rsid w:val="00F85D65"/>
    <w:rsid w:val="00F90F07"/>
    <w:rsid w:val="00FA2952"/>
    <w:rsid w:val="00FD72CC"/>
    <w:rsid w:val="00FE0170"/>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94A18"/>
  <w15:docId w15:val="{7216119E-E95D-4122-9EEB-DC7C7224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basedOn w:val="Normal"/>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semiHidden/>
    <w:unhideWhenUsed/>
    <w:rsid w:val="0015223E"/>
    <w:rPr>
      <w:sz w:val="16"/>
      <w:szCs w:val="16"/>
    </w:rPr>
  </w:style>
  <w:style w:type="paragraph" w:styleId="CommentText">
    <w:name w:val="annotation text"/>
    <w:basedOn w:val="Normal"/>
    <w:link w:val="CommentTextChar"/>
    <w:unhideWhenUsed/>
    <w:rsid w:val="0015223E"/>
    <w:pPr>
      <w:spacing w:line="240" w:lineRule="auto"/>
    </w:pPr>
    <w:rPr>
      <w:sz w:val="20"/>
      <w:szCs w:val="20"/>
    </w:rPr>
  </w:style>
  <w:style w:type="character" w:customStyle="1" w:styleId="CommentTextChar">
    <w:name w:val="Comment Text Char"/>
    <w:basedOn w:val="DefaultParagraphFont"/>
    <w:link w:val="CommentText"/>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paragraph" w:styleId="Header">
    <w:name w:val="header"/>
    <w:basedOn w:val="Normal"/>
    <w:link w:val="HeaderChar"/>
    <w:uiPriority w:val="99"/>
    <w:unhideWhenUsed/>
    <w:rsid w:val="00377E3B"/>
    <w:pPr>
      <w:tabs>
        <w:tab w:val="center" w:pos="4819"/>
        <w:tab w:val="right" w:pos="9638"/>
      </w:tabs>
      <w:spacing w:after="0" w:line="240" w:lineRule="auto"/>
    </w:pPr>
  </w:style>
  <w:style w:type="character" w:customStyle="1" w:styleId="HeaderChar">
    <w:name w:val="Header Char"/>
    <w:basedOn w:val="DefaultParagraphFont"/>
    <w:link w:val="Header"/>
    <w:uiPriority w:val="99"/>
    <w:rsid w:val="00377E3B"/>
  </w:style>
  <w:style w:type="paragraph" w:styleId="Footer">
    <w:name w:val="footer"/>
    <w:basedOn w:val="Normal"/>
    <w:link w:val="FooterChar"/>
    <w:uiPriority w:val="99"/>
    <w:unhideWhenUsed/>
    <w:rsid w:val="00377E3B"/>
    <w:pPr>
      <w:tabs>
        <w:tab w:val="center" w:pos="4819"/>
        <w:tab w:val="right" w:pos="9638"/>
      </w:tabs>
      <w:spacing w:after="0" w:line="240" w:lineRule="auto"/>
    </w:pPr>
  </w:style>
  <w:style w:type="character" w:customStyle="1" w:styleId="FooterChar">
    <w:name w:val="Footer Char"/>
    <w:basedOn w:val="DefaultParagraphFont"/>
    <w:link w:val="Footer"/>
    <w:uiPriority w:val="99"/>
    <w:rsid w:val="00377E3B"/>
  </w:style>
  <w:style w:type="character" w:styleId="FollowedHyperlink">
    <w:name w:val="FollowedHyperlink"/>
    <w:basedOn w:val="DefaultParagraphFont"/>
    <w:uiPriority w:val="99"/>
    <w:semiHidden/>
    <w:unhideWhenUsed/>
    <w:rsid w:val="005C14E1"/>
    <w:rPr>
      <w:color w:val="800080" w:themeColor="followedHyperlink"/>
      <w:u w:val="single"/>
    </w:rPr>
  </w:style>
  <w:style w:type="paragraph" w:styleId="PlainText">
    <w:name w:val="Plain Text"/>
    <w:basedOn w:val="Normal"/>
    <w:link w:val="PlainTextChar"/>
    <w:uiPriority w:val="99"/>
    <w:unhideWhenUsed/>
    <w:rsid w:val="009A6C87"/>
    <w:pPr>
      <w:spacing w:after="0" w:line="240" w:lineRule="auto"/>
    </w:pPr>
    <w:rPr>
      <w:rFonts w:ascii="Arno Pro" w:hAnsi="Arno Pro" w:cs="Consolas"/>
      <w:sz w:val="24"/>
      <w:szCs w:val="21"/>
    </w:rPr>
  </w:style>
  <w:style w:type="character" w:customStyle="1" w:styleId="PlainTextChar">
    <w:name w:val="Plain Text Char"/>
    <w:basedOn w:val="DefaultParagraphFont"/>
    <w:link w:val="PlainText"/>
    <w:uiPriority w:val="99"/>
    <w:rsid w:val="009A6C87"/>
    <w:rPr>
      <w:rFonts w:ascii="Arno Pro" w:hAnsi="Arno Pro" w:cs="Consolas"/>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22839">
      <w:bodyDiv w:val="1"/>
      <w:marLeft w:val="300"/>
      <w:marRight w:val="300"/>
      <w:marTop w:val="300"/>
      <w:marBottom w:val="300"/>
      <w:divBdr>
        <w:top w:val="none" w:sz="0" w:space="0" w:color="auto"/>
        <w:left w:val="none" w:sz="0" w:space="0" w:color="auto"/>
        <w:bottom w:val="none" w:sz="0" w:space="0" w:color="auto"/>
        <w:right w:val="none" w:sz="0" w:space="0" w:color="auto"/>
      </w:divBdr>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5368163">
      <w:bodyDiv w:val="1"/>
      <w:marLeft w:val="0"/>
      <w:marRight w:val="0"/>
      <w:marTop w:val="0"/>
      <w:marBottom w:val="0"/>
      <w:divBdr>
        <w:top w:val="none" w:sz="0" w:space="0" w:color="auto"/>
        <w:left w:val="none" w:sz="0" w:space="0" w:color="auto"/>
        <w:bottom w:val="none" w:sz="0" w:space="0" w:color="auto"/>
        <w:right w:val="none" w:sz="0" w:space="0" w:color="auto"/>
      </w:divBdr>
    </w:div>
    <w:div w:id="1321078847">
      <w:bodyDiv w:val="1"/>
      <w:marLeft w:val="0"/>
      <w:marRight w:val="0"/>
      <w:marTop w:val="0"/>
      <w:marBottom w:val="0"/>
      <w:divBdr>
        <w:top w:val="none" w:sz="0" w:space="0" w:color="auto"/>
        <w:left w:val="none" w:sz="0" w:space="0" w:color="auto"/>
        <w:bottom w:val="none" w:sz="0" w:space="0" w:color="auto"/>
        <w:right w:val="none" w:sz="0" w:space="0" w:color="auto"/>
      </w:divBdr>
      <w:divsChild>
        <w:div w:id="1864630617">
          <w:marLeft w:val="0"/>
          <w:marRight w:val="0"/>
          <w:marTop w:val="0"/>
          <w:marBottom w:val="0"/>
          <w:divBdr>
            <w:top w:val="none" w:sz="0" w:space="0" w:color="auto"/>
            <w:left w:val="none" w:sz="0" w:space="0" w:color="auto"/>
            <w:bottom w:val="none" w:sz="0" w:space="0" w:color="auto"/>
            <w:right w:val="none" w:sz="0" w:space="0" w:color="auto"/>
          </w:divBdr>
          <w:divsChild>
            <w:div w:id="350686212">
              <w:marLeft w:val="-225"/>
              <w:marRight w:val="-225"/>
              <w:marTop w:val="0"/>
              <w:marBottom w:val="0"/>
              <w:divBdr>
                <w:top w:val="none" w:sz="0" w:space="0" w:color="auto"/>
                <w:left w:val="none" w:sz="0" w:space="0" w:color="auto"/>
                <w:bottom w:val="none" w:sz="0" w:space="0" w:color="auto"/>
                <w:right w:val="none" w:sz="0" w:space="0" w:color="auto"/>
              </w:divBdr>
              <w:divsChild>
                <w:div w:id="1287859040">
                  <w:marLeft w:val="0"/>
                  <w:marRight w:val="0"/>
                  <w:marTop w:val="0"/>
                  <w:marBottom w:val="0"/>
                  <w:divBdr>
                    <w:top w:val="none" w:sz="0" w:space="0" w:color="auto"/>
                    <w:left w:val="none" w:sz="0" w:space="0" w:color="auto"/>
                    <w:bottom w:val="none" w:sz="0" w:space="0" w:color="auto"/>
                    <w:right w:val="none" w:sz="0" w:space="0" w:color="auto"/>
                  </w:divBdr>
                  <w:divsChild>
                    <w:div w:id="2064523939">
                      <w:marLeft w:val="0"/>
                      <w:marRight w:val="0"/>
                      <w:marTop w:val="0"/>
                      <w:marBottom w:val="0"/>
                      <w:divBdr>
                        <w:top w:val="none" w:sz="0" w:space="0" w:color="auto"/>
                        <w:left w:val="none" w:sz="0" w:space="0" w:color="auto"/>
                        <w:bottom w:val="none" w:sz="0" w:space="0" w:color="auto"/>
                        <w:right w:val="none" w:sz="0" w:space="0" w:color="auto"/>
                      </w:divBdr>
                      <w:divsChild>
                        <w:div w:id="1622569515">
                          <w:marLeft w:val="0"/>
                          <w:marRight w:val="0"/>
                          <w:marTop w:val="0"/>
                          <w:marBottom w:val="0"/>
                          <w:divBdr>
                            <w:top w:val="none" w:sz="0" w:space="0" w:color="auto"/>
                            <w:left w:val="none" w:sz="0" w:space="0" w:color="auto"/>
                            <w:bottom w:val="none" w:sz="0" w:space="0" w:color="auto"/>
                            <w:right w:val="none" w:sz="0" w:space="0" w:color="auto"/>
                          </w:divBdr>
                          <w:divsChild>
                            <w:div w:id="15567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 w:id="2131779831">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vpa.lt/lt/mus-rasite" TargetMode="External"/><Relationship Id="rId18" Type="http://schemas.openxmlformats.org/officeDocument/2006/relationships/hyperlink" Target="mailto:vaidotas.sulskis@lvpa.lt" TargetMode="External"/><Relationship Id="rId3" Type="http://schemas.openxmlformats.org/officeDocument/2006/relationships/customXml" Target="../customXml/item3.xml"/><Relationship Id="rId21" Type="http://schemas.openxmlformats.org/officeDocument/2006/relationships/hyperlink" Target="http://lvpa.lt/lt/verslo-priemones" TargetMode="External"/><Relationship Id="rId7" Type="http://schemas.openxmlformats.org/officeDocument/2006/relationships/settings" Target="settings.xml"/><Relationship Id="rId12" Type="http://schemas.openxmlformats.org/officeDocument/2006/relationships/hyperlink" Target="http://lvpa.lt/lt/informacija-dms-naudotojams-219" TargetMode="External"/><Relationship Id="rId17" Type="http://schemas.openxmlformats.org/officeDocument/2006/relationships/hyperlink" Target="mailto:egle.zemaitiene@lvpa.lt" TargetMode="External"/><Relationship Id="rId2" Type="http://schemas.openxmlformats.org/officeDocument/2006/relationships/customXml" Target="../customXml/item2.xml"/><Relationship Id="rId16" Type="http://schemas.openxmlformats.org/officeDocument/2006/relationships/hyperlink" Target="mailto:lina.rutkauskaite@lvpa.lt" TargetMode="External"/><Relationship Id="rId20" Type="http://schemas.openxmlformats.org/officeDocument/2006/relationships/hyperlink" Target="http://ukmin.lrv.lt/lt/veiklos-sritys/es-parama-1/2014-2020-m/2014-2020m-galiojantys-kvietim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g.kuncaityte@lvpa.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sinvesticijos.lt/paskelbti_kvietima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ividas.petrulevicius@lvpa.lt"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B7AF13918D5947BAA7D12910694577" ma:contentTypeVersion="1" ma:contentTypeDescription="Create a new document." ma:contentTypeScope="" ma:versionID="7ae038e79e9b0a0b74d78c7834205965">
  <xsd:schema xmlns:xsd="http://www.w3.org/2001/XMLSchema" xmlns:xs="http://www.w3.org/2001/XMLSchema" xmlns:p="http://schemas.microsoft.com/office/2006/metadata/properties" targetNamespace="http://schemas.microsoft.com/office/2006/metadata/properties" ma:root="true" ma:fieldsID="b293e390dc72e30665ca6548dc9e6c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9DB74-9B2C-4EA6-8D54-B2A34A21C183}">
  <ds:schemaRefs>
    <ds:schemaRef ds:uri="http://purl.org/dc/elements/1.1/"/>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FA29F99-1DE3-46F9-9097-571DAEB4A6A6}">
  <ds:schemaRefs>
    <ds:schemaRef ds:uri="http://schemas.microsoft.com/sharepoint/v3/contenttype/forms"/>
  </ds:schemaRefs>
</ds:datastoreItem>
</file>

<file path=customXml/itemProps3.xml><?xml version="1.0" encoding="utf-8"?>
<ds:datastoreItem xmlns:ds="http://schemas.openxmlformats.org/officeDocument/2006/customXml" ds:itemID="{16CE170A-CAAD-48FA-B6EB-494550C55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2705C3F-494D-4FC9-B019-8B16B93CE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3404</Words>
  <Characters>1941</Characters>
  <Application>Microsoft Office Word</Application>
  <DocSecurity>4</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Viluniene Jurgita</cp:lastModifiedBy>
  <cp:revision>2</cp:revision>
  <cp:lastPrinted>2018-12-14T09:20:00Z</cp:lastPrinted>
  <dcterms:created xsi:type="dcterms:W3CDTF">2018-12-27T11:12:00Z</dcterms:created>
  <dcterms:modified xsi:type="dcterms:W3CDTF">2018-12-27T11:12:00Z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0x010100D3B7AF13918D5947BAA7D12910694577</vt:lpwstr>
  </property>
</Properties>
</file>